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4248"/>
        <w:gridCol w:w="5400"/>
      </w:tblGrid>
      <w:tr w:rsidR="00D1153D" w:rsidRPr="00EF663F" w:rsidTr="00BC3675">
        <w:tblPrEx>
          <w:tblCellMar>
            <w:top w:w="0" w:type="dxa"/>
            <w:bottom w:w="0" w:type="dxa"/>
          </w:tblCellMar>
        </w:tblPrEx>
        <w:tc>
          <w:tcPr>
            <w:tcW w:w="4248" w:type="dxa"/>
          </w:tcPr>
          <w:p w:rsidR="00D1153D" w:rsidRPr="00EF663F" w:rsidRDefault="00D1153D" w:rsidP="00BC3675">
            <w:pPr>
              <w:pStyle w:val="Heading1"/>
              <w:spacing w:line="320" w:lineRule="exact"/>
              <w:rPr>
                <w:color w:val="000000"/>
              </w:rPr>
            </w:pPr>
            <w:r w:rsidRPr="00EF663F">
              <w:rPr>
                <w:color w:val="000000"/>
              </w:rPr>
              <w:t>BỘ KHOA HỌC VÀ CÔNG NGHỆ</w:t>
            </w:r>
          </w:p>
          <w:p w:rsidR="00D1153D" w:rsidRPr="00EF663F" w:rsidRDefault="00D1153D" w:rsidP="00BC3675">
            <w:pPr>
              <w:spacing w:line="320" w:lineRule="exact"/>
              <w:rPr>
                <w:rFonts w:ascii="Times New Roman" w:hAnsi="Times New Roman"/>
                <w:bCs/>
                <w:color w:val="000000"/>
                <w:sz w:val="26"/>
              </w:rPr>
            </w:pPr>
            <w:r w:rsidRPr="00EF663F">
              <w:rPr>
                <w:rFonts w:ascii="Times New Roman" w:hAnsi="Times New Roman"/>
                <w:noProof/>
                <w:color w:val="000000"/>
              </w:rPr>
              <w:pict>
                <v:line id="_x0000_s1027" style="position:absolute;z-index:251661312" from="25.45pt,2.9pt" to="161.85pt,2.9pt"/>
              </w:pict>
            </w:r>
          </w:p>
          <w:p w:rsidR="00D1153D" w:rsidRPr="00EF663F" w:rsidRDefault="00D1153D" w:rsidP="00BC3675">
            <w:pPr>
              <w:spacing w:line="320" w:lineRule="exact"/>
              <w:jc w:val="center"/>
              <w:rPr>
                <w:rFonts w:ascii="Times New Roman" w:hAnsi="Times New Roman"/>
                <w:bCs/>
                <w:color w:val="000000"/>
                <w:sz w:val="26"/>
              </w:rPr>
            </w:pPr>
            <w:r w:rsidRPr="00EF663F">
              <w:rPr>
                <w:rFonts w:ascii="Times New Roman" w:hAnsi="Times New Roman"/>
                <w:bCs/>
                <w:color w:val="000000"/>
                <w:sz w:val="26"/>
              </w:rPr>
              <w:t xml:space="preserve">Số: </w:t>
            </w:r>
            <w:r w:rsidRPr="00700DEE">
              <w:rPr>
                <w:rFonts w:ascii="Times New Roman" w:hAnsi="Times New Roman"/>
                <w:bCs/>
                <w:color w:val="000000"/>
                <w:sz w:val="26"/>
              </w:rPr>
              <w:t>08</w:t>
            </w:r>
            <w:r w:rsidRPr="00EF663F">
              <w:rPr>
                <w:rFonts w:ascii="Times New Roman" w:hAnsi="Times New Roman"/>
                <w:bCs/>
                <w:color w:val="000000"/>
                <w:sz w:val="26"/>
              </w:rPr>
              <w:t>/2012/TT-BKHCN</w:t>
            </w:r>
          </w:p>
          <w:p w:rsidR="00D1153D" w:rsidRPr="00EF663F" w:rsidRDefault="00D1153D" w:rsidP="00BC3675">
            <w:pPr>
              <w:spacing w:line="320" w:lineRule="exact"/>
              <w:rPr>
                <w:rFonts w:ascii="Times New Roman" w:hAnsi="Times New Roman"/>
                <w:b/>
                <w:bCs/>
                <w:color w:val="339966"/>
                <w:sz w:val="26"/>
              </w:rPr>
            </w:pPr>
          </w:p>
        </w:tc>
        <w:tc>
          <w:tcPr>
            <w:tcW w:w="5400" w:type="dxa"/>
          </w:tcPr>
          <w:p w:rsidR="00D1153D" w:rsidRPr="00EF663F" w:rsidRDefault="00D1153D" w:rsidP="00BC3675">
            <w:pPr>
              <w:pStyle w:val="Heading1"/>
              <w:spacing w:line="320" w:lineRule="exact"/>
              <w:rPr>
                <w:color w:val="000000"/>
              </w:rPr>
            </w:pPr>
            <w:r w:rsidRPr="00EF663F">
              <w:rPr>
                <w:color w:val="000000"/>
              </w:rPr>
              <w:t xml:space="preserve">CỘNG HOÀ XÃ HỘI CHỦ NGHĨA VIỆT </w:t>
            </w:r>
            <w:smartTag w:uri="urn:schemas-microsoft-com:office:smarttags" w:element="place">
              <w:smartTag w:uri="urn:schemas-microsoft-com:office:smarttags" w:element="country-region">
                <w:r w:rsidRPr="00EF663F">
                  <w:rPr>
                    <w:color w:val="000000"/>
                  </w:rPr>
                  <w:t>NAM</w:t>
                </w:r>
              </w:smartTag>
            </w:smartTag>
          </w:p>
          <w:p w:rsidR="00D1153D" w:rsidRPr="00EF663F" w:rsidRDefault="00D1153D" w:rsidP="00BC3675">
            <w:pPr>
              <w:spacing w:line="320" w:lineRule="exact"/>
              <w:jc w:val="center"/>
              <w:rPr>
                <w:rFonts w:ascii="Times New Roman" w:hAnsi="Times New Roman"/>
                <w:b/>
                <w:bCs/>
                <w:color w:val="000000"/>
                <w:sz w:val="26"/>
              </w:rPr>
            </w:pPr>
            <w:r w:rsidRPr="00EF663F">
              <w:rPr>
                <w:rFonts w:ascii="Times New Roman" w:hAnsi="Times New Roman"/>
                <w:b/>
                <w:bCs/>
                <w:color w:val="000000"/>
                <w:sz w:val="26"/>
              </w:rPr>
              <w:t>Độc lập - Tự do - Hạnh phúc</w:t>
            </w:r>
          </w:p>
          <w:p w:rsidR="00D1153D" w:rsidRPr="00EF663F" w:rsidRDefault="00D1153D" w:rsidP="00BC3675">
            <w:pPr>
              <w:spacing w:before="120" w:line="320" w:lineRule="exact"/>
              <w:jc w:val="center"/>
              <w:rPr>
                <w:rFonts w:ascii="Times New Roman" w:hAnsi="Times New Roman"/>
                <w:i/>
                <w:iCs/>
                <w:color w:val="000000"/>
                <w:sz w:val="26"/>
              </w:rPr>
            </w:pPr>
            <w:r w:rsidRPr="00EF663F">
              <w:rPr>
                <w:rFonts w:ascii="Times New Roman" w:hAnsi="Times New Roman"/>
                <w:noProof/>
                <w:color w:val="000000"/>
              </w:rPr>
              <w:pict>
                <v:line id="_x0000_s1028" style="position:absolute;left:0;text-align:left;z-index:251662336" from="52.6pt,2.95pt" to="209.3pt,2.95pt"/>
              </w:pict>
            </w:r>
          </w:p>
          <w:p w:rsidR="00D1153D" w:rsidRPr="00EF663F" w:rsidRDefault="00D1153D" w:rsidP="00BC3675">
            <w:pPr>
              <w:spacing w:before="120" w:line="320" w:lineRule="exact"/>
              <w:jc w:val="center"/>
              <w:rPr>
                <w:rFonts w:ascii="Times New Roman" w:hAnsi="Times New Roman"/>
                <w:i/>
                <w:iCs/>
                <w:color w:val="000000"/>
                <w:sz w:val="26"/>
              </w:rPr>
            </w:pPr>
            <w:r w:rsidRPr="00EF663F">
              <w:rPr>
                <w:rFonts w:ascii="Times New Roman" w:hAnsi="Times New Roman"/>
                <w:i/>
                <w:iCs/>
                <w:color w:val="000000"/>
              </w:rPr>
              <w:t xml:space="preserve">           Hà Nội, ngày 02  tháng 4  năm 2012</w:t>
            </w:r>
          </w:p>
        </w:tc>
      </w:tr>
    </w:tbl>
    <w:p w:rsidR="00D1153D" w:rsidRPr="00EF663F" w:rsidRDefault="00D1153D" w:rsidP="00D1153D">
      <w:pPr>
        <w:spacing w:before="360" w:after="240" w:line="320" w:lineRule="exact"/>
        <w:jc w:val="center"/>
        <w:rPr>
          <w:rFonts w:ascii="Times New Roman" w:hAnsi="Times New Roman"/>
          <w:b/>
          <w:color w:val="000000"/>
          <w:sz w:val="24"/>
          <w:szCs w:val="24"/>
        </w:rPr>
      </w:pPr>
      <w:r w:rsidRPr="00EF663F">
        <w:rPr>
          <w:rFonts w:ascii="Times New Roman" w:hAnsi="Times New Roman"/>
          <w:b/>
          <w:color w:val="000000"/>
          <w:sz w:val="30"/>
          <w:szCs w:val="24"/>
        </w:rPr>
        <w:t xml:space="preserve">THÔNG TƯ </w:t>
      </w:r>
    </w:p>
    <w:p w:rsidR="00D1153D" w:rsidRPr="00EF663F" w:rsidRDefault="00D1153D" w:rsidP="00D1153D">
      <w:pPr>
        <w:spacing w:before="240"/>
        <w:jc w:val="center"/>
        <w:rPr>
          <w:rFonts w:ascii="Times New Roman" w:hAnsi="Times New Roman"/>
          <w:b/>
          <w:color w:val="000000"/>
          <w:szCs w:val="24"/>
        </w:rPr>
      </w:pPr>
      <w:r w:rsidRPr="00EF663F">
        <w:rPr>
          <w:rFonts w:ascii="Times New Roman" w:hAnsi="Times New Roman"/>
          <w:b/>
          <w:color w:val="000000"/>
          <w:szCs w:val="24"/>
        </w:rPr>
        <w:t>Về việc tuyển chọn, giao trực tiếp tổ chức và cá nhân</w:t>
      </w:r>
    </w:p>
    <w:p w:rsidR="00D1153D" w:rsidRPr="00EF663F" w:rsidRDefault="00D1153D" w:rsidP="00D1153D">
      <w:pPr>
        <w:jc w:val="center"/>
        <w:rPr>
          <w:rFonts w:ascii="Times New Roman" w:hAnsi="Times New Roman"/>
          <w:b/>
          <w:color w:val="000000"/>
          <w:szCs w:val="24"/>
        </w:rPr>
      </w:pPr>
      <w:r w:rsidRPr="00EF663F">
        <w:rPr>
          <w:rFonts w:ascii="Times New Roman" w:hAnsi="Times New Roman"/>
          <w:b/>
          <w:color w:val="000000"/>
          <w:szCs w:val="24"/>
        </w:rPr>
        <w:t xml:space="preserve">chủ trì thực hiện đề tài nghiên cứu khoa học và phát triển công nghệ, </w:t>
      </w:r>
    </w:p>
    <w:p w:rsidR="00D1153D" w:rsidRPr="00EF663F" w:rsidRDefault="00D1153D" w:rsidP="00D1153D">
      <w:pPr>
        <w:jc w:val="center"/>
        <w:rPr>
          <w:rFonts w:ascii="Times New Roman" w:hAnsi="Times New Roman"/>
          <w:b/>
          <w:color w:val="000000"/>
          <w:szCs w:val="24"/>
        </w:rPr>
      </w:pPr>
      <w:r w:rsidRPr="00EF663F">
        <w:rPr>
          <w:rFonts w:ascii="Times New Roman" w:hAnsi="Times New Roman"/>
          <w:b/>
          <w:color w:val="000000"/>
          <w:szCs w:val="24"/>
        </w:rPr>
        <w:t>dự án sản xuất thử nghiệm cấp nhà nước</w:t>
      </w:r>
    </w:p>
    <w:p w:rsidR="00D1153D" w:rsidRPr="00EF663F" w:rsidRDefault="00D1153D" w:rsidP="00D1153D">
      <w:pPr>
        <w:spacing w:after="120"/>
        <w:ind w:firstLine="720"/>
        <w:jc w:val="both"/>
        <w:rPr>
          <w:rFonts w:ascii="Times New Roman" w:hAnsi="Times New Roman"/>
          <w:color w:val="000000"/>
        </w:rPr>
      </w:pPr>
      <w:r w:rsidRPr="00EF663F">
        <w:rPr>
          <w:rFonts w:ascii="Times New Roman" w:hAnsi="Times New Roman"/>
          <w:noProof/>
          <w:color w:val="000000"/>
        </w:rPr>
        <w:pict>
          <v:line id="_x0000_s1026" style="position:absolute;left:0;text-align:left;z-index:251660288" from="2in,7.15pt" to="315pt,7.15pt"/>
        </w:pict>
      </w:r>
    </w:p>
    <w:p w:rsidR="00D1153D" w:rsidRPr="00EF663F" w:rsidRDefault="00D1153D" w:rsidP="00D1153D">
      <w:pPr>
        <w:spacing w:beforeLines="60" w:afterLines="60"/>
        <w:ind w:firstLine="720"/>
        <w:jc w:val="both"/>
        <w:rPr>
          <w:rFonts w:ascii="Times New Roman" w:hAnsi="Times New Roman"/>
          <w:bCs/>
          <w:i/>
          <w:color w:val="000000"/>
        </w:rPr>
      </w:pPr>
      <w:r w:rsidRPr="00EF663F">
        <w:rPr>
          <w:rFonts w:ascii="Times New Roman" w:hAnsi="Times New Roman"/>
          <w:bCs/>
          <w:i/>
          <w:color w:val="000000"/>
        </w:rPr>
        <w:t xml:space="preserve">Căn cứ Luật Khoa học và Công nghệ ngày 09 tháng 6 năm 2000; </w:t>
      </w:r>
    </w:p>
    <w:p w:rsidR="00D1153D" w:rsidRPr="00EF663F" w:rsidRDefault="00D1153D" w:rsidP="00D1153D">
      <w:pPr>
        <w:spacing w:beforeLines="60" w:afterLines="60"/>
        <w:ind w:firstLine="720"/>
        <w:jc w:val="both"/>
        <w:rPr>
          <w:rFonts w:ascii="Times New Roman" w:hAnsi="Times New Roman"/>
          <w:i/>
          <w:color w:val="000000"/>
          <w:spacing w:val="-2"/>
        </w:rPr>
      </w:pPr>
      <w:r w:rsidRPr="00EF663F">
        <w:rPr>
          <w:rFonts w:ascii="Times New Roman" w:hAnsi="Times New Roman"/>
          <w:bCs/>
          <w:i/>
          <w:color w:val="000000"/>
          <w:spacing w:val="-2"/>
        </w:rPr>
        <w:t xml:space="preserve">Căn cứ </w:t>
      </w:r>
      <w:r w:rsidRPr="00EF663F">
        <w:rPr>
          <w:rFonts w:ascii="Times New Roman" w:hAnsi="Times New Roman"/>
          <w:i/>
          <w:color w:val="000000"/>
          <w:spacing w:val="-2"/>
        </w:rPr>
        <w:t>Nghị định số 81/2002/NĐ-CP ngày 17 tháng 10 năm 2002 của Chính phủ quy định chi tiết thi hành một số điều của Luật Khoa học và Công nghệ;</w:t>
      </w:r>
    </w:p>
    <w:p w:rsidR="00D1153D" w:rsidRPr="00EF663F" w:rsidRDefault="00D1153D" w:rsidP="00D1153D">
      <w:pPr>
        <w:spacing w:beforeLines="60" w:afterLines="60"/>
        <w:jc w:val="both"/>
        <w:rPr>
          <w:rFonts w:ascii="Times New Roman" w:hAnsi="Times New Roman"/>
          <w:i/>
          <w:color w:val="000000"/>
        </w:rPr>
      </w:pPr>
      <w:r w:rsidRPr="00EF663F">
        <w:rPr>
          <w:rFonts w:ascii="Times New Roman" w:hAnsi="Times New Roman"/>
          <w:i/>
          <w:color w:val="000000"/>
        </w:rPr>
        <w:tab/>
        <w:t xml:space="preserve">Căn cứ Nghị định số 28/2008/NĐ-CP ngày 14 tháng 3 năm 2008 của Chính phủ quy định chức năng, nhiệm vụ, quyền hạn và cơ cấu tổ chức của Bộ Khoa học và Công nghệ; </w:t>
      </w:r>
    </w:p>
    <w:p w:rsidR="00D1153D" w:rsidRPr="00EF663F" w:rsidRDefault="00D1153D" w:rsidP="00D1153D">
      <w:pPr>
        <w:spacing w:before="120" w:after="60" w:line="340" w:lineRule="exact"/>
        <w:ind w:firstLine="720"/>
        <w:jc w:val="both"/>
        <w:rPr>
          <w:rFonts w:ascii="Times New Roman" w:hAnsi="Times New Roman"/>
          <w:bCs/>
          <w:i/>
          <w:color w:val="000000"/>
        </w:rPr>
      </w:pPr>
      <w:r w:rsidRPr="00EF663F">
        <w:rPr>
          <w:rFonts w:ascii="Times New Roman" w:hAnsi="Times New Roman"/>
          <w:bCs/>
          <w:i/>
          <w:color w:val="000000"/>
        </w:rPr>
        <w:t>Xét đề nghị của Vụ trưởng Vụ Kế hoạch - Tài chính;</w:t>
      </w:r>
    </w:p>
    <w:p w:rsidR="00D1153D" w:rsidRPr="00EF663F" w:rsidRDefault="00D1153D" w:rsidP="00D1153D">
      <w:pPr>
        <w:keepNext/>
        <w:spacing w:before="120" w:after="60" w:line="340" w:lineRule="exact"/>
        <w:ind w:firstLine="720"/>
        <w:jc w:val="both"/>
        <w:outlineLvl w:val="6"/>
        <w:rPr>
          <w:rFonts w:ascii="Times New Roman" w:hAnsi="Times New Roman"/>
          <w:bCs/>
          <w:i/>
          <w:color w:val="000000"/>
        </w:rPr>
      </w:pPr>
      <w:r w:rsidRPr="00EF663F">
        <w:rPr>
          <w:rFonts w:ascii="Times New Roman" w:hAnsi="Times New Roman"/>
          <w:i/>
          <w:iCs/>
          <w:color w:val="000000"/>
          <w:sz w:val="29"/>
          <w:szCs w:val="29"/>
        </w:rPr>
        <w:t xml:space="preserve">Bộ trưởng </w:t>
      </w:r>
      <w:r w:rsidRPr="00EF663F">
        <w:rPr>
          <w:rFonts w:ascii="Times New Roman" w:hAnsi="Times New Roman"/>
          <w:bCs/>
          <w:i/>
          <w:color w:val="000000"/>
        </w:rPr>
        <w:t xml:space="preserve">Bộ Khoa học và Công nghệ ban hành Thông tư </w:t>
      </w:r>
      <w:r>
        <w:rPr>
          <w:rFonts w:ascii="Times New Roman" w:hAnsi="Times New Roman"/>
          <w:i/>
          <w:color w:val="000000"/>
        </w:rPr>
        <w:t>về việc</w:t>
      </w:r>
      <w:r w:rsidRPr="00EF663F">
        <w:rPr>
          <w:rFonts w:ascii="Times New Roman" w:hAnsi="Times New Roman"/>
          <w:i/>
          <w:color w:val="000000"/>
        </w:rPr>
        <w:t xml:space="preserve"> tuyển chọn, giao trực tiếp tổ chức và cá nhân chủ trì thực hiện đề tài nghiên cứu khoa học và phát triển công nghệ, dự án sản xuất thử nghiệm cấp nhà nước.</w:t>
      </w:r>
      <w:r w:rsidRPr="00EF663F">
        <w:rPr>
          <w:rFonts w:ascii="Times New Roman" w:hAnsi="Times New Roman"/>
          <w:bCs/>
          <w:i/>
          <w:color w:val="000000"/>
        </w:rPr>
        <w:t xml:space="preserve"> </w:t>
      </w:r>
    </w:p>
    <w:p w:rsidR="00D1153D" w:rsidRPr="00EF663F" w:rsidRDefault="00D1153D" w:rsidP="00D1153D">
      <w:pPr>
        <w:keepNext/>
        <w:ind w:firstLine="720"/>
        <w:jc w:val="both"/>
        <w:outlineLvl w:val="6"/>
        <w:rPr>
          <w:rFonts w:ascii="Times New Roman" w:hAnsi="Times New Roman"/>
          <w:color w:val="000000"/>
          <w:sz w:val="8"/>
        </w:rPr>
      </w:pP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hint="eastAsia"/>
          <w:b/>
          <w:color w:val="000000"/>
        </w:rPr>
        <w:t>Đ</w:t>
      </w:r>
      <w:r w:rsidRPr="00EF663F">
        <w:rPr>
          <w:rFonts w:ascii="Times New Roman" w:hAnsi="Times New Roman"/>
          <w:b/>
          <w:color w:val="000000"/>
        </w:rPr>
        <w:t>iều 1.</w:t>
      </w:r>
      <w:r w:rsidRPr="00EF663F">
        <w:rPr>
          <w:rFonts w:ascii="Times New Roman" w:hAnsi="Times New Roman"/>
          <w:color w:val="000000"/>
        </w:rPr>
        <w:t xml:space="preserve"> </w:t>
      </w:r>
      <w:r w:rsidRPr="00EF663F">
        <w:rPr>
          <w:rFonts w:ascii="Times New Roman" w:hAnsi="Times New Roman"/>
          <w:b/>
          <w:bCs/>
          <w:color w:val="000000"/>
        </w:rPr>
        <w:t>Phạm vi và đối tượng điều chỉnh</w:t>
      </w:r>
    </w:p>
    <w:p w:rsidR="00D1153D" w:rsidRPr="00EF663F" w:rsidRDefault="00D1153D" w:rsidP="00D1153D">
      <w:pPr>
        <w:spacing w:before="120" w:line="320" w:lineRule="exact"/>
        <w:ind w:firstLine="720"/>
        <w:jc w:val="both"/>
        <w:rPr>
          <w:rFonts w:ascii="Times New Roman" w:hAnsi="Times New Roman"/>
        </w:rPr>
      </w:pPr>
      <w:r w:rsidRPr="00EF663F">
        <w:rPr>
          <w:rFonts w:ascii="Times New Roman" w:hAnsi="Times New Roman"/>
        </w:rPr>
        <w:t xml:space="preserve">1. Thông tư này hướng dẫn việc tuyển chọn, giao trực tiếp tổ chức và cá nhân chủ trì thực hiện đề tài nghiên cứu khoa học và phát triển công nghệ (sau </w:t>
      </w:r>
      <w:r w:rsidRPr="00EF663F">
        <w:rPr>
          <w:rFonts w:ascii="Times New Roman" w:hAnsi="Times New Roman" w:hint="eastAsia"/>
        </w:rPr>
        <w:t>đ</w:t>
      </w:r>
      <w:r w:rsidRPr="00EF663F">
        <w:rPr>
          <w:rFonts w:ascii="Times New Roman" w:hAnsi="Times New Roman"/>
        </w:rPr>
        <w:t>ây gọi là đề tài), dự án sản xuất thử nghiệm</w:t>
      </w:r>
      <w:r w:rsidRPr="00EF663F">
        <w:t xml:space="preserve"> </w:t>
      </w:r>
      <w:r w:rsidRPr="00EF663F">
        <w:rPr>
          <w:rFonts w:ascii="Times New Roman" w:hAnsi="Times New Roman"/>
        </w:rPr>
        <w:t xml:space="preserve">(sau </w:t>
      </w:r>
      <w:r w:rsidRPr="00EF663F">
        <w:rPr>
          <w:rFonts w:ascii="Times New Roman" w:hAnsi="Times New Roman" w:hint="eastAsia"/>
        </w:rPr>
        <w:t>đ</w:t>
      </w:r>
      <w:r w:rsidRPr="00EF663F">
        <w:rPr>
          <w:rFonts w:ascii="Times New Roman" w:hAnsi="Times New Roman"/>
        </w:rPr>
        <w:t xml:space="preserve">ây gọi là dự án) </w:t>
      </w:r>
      <w:r w:rsidRPr="00EF663F">
        <w:rPr>
          <w:rFonts w:ascii="Times New Roman" w:hAnsi="Times New Roman"/>
          <w:iCs/>
        </w:rPr>
        <w:t xml:space="preserve">thuộc các chương trình khoa học công nghệ cấp nhà nước và </w:t>
      </w:r>
      <w:r w:rsidRPr="00EF663F">
        <w:rPr>
          <w:rFonts w:ascii="Times New Roman" w:hAnsi="Times New Roman"/>
        </w:rPr>
        <w:t xml:space="preserve">các đề tài, dự án sản xuất thử nghiệm độc lập cấp nhà nước.  </w:t>
      </w:r>
    </w:p>
    <w:p w:rsidR="00D1153D" w:rsidRPr="00EF663F" w:rsidRDefault="00D1153D" w:rsidP="00D1153D">
      <w:pPr>
        <w:spacing w:beforeLines="80" w:afterLines="80" w:line="280" w:lineRule="atLeast"/>
        <w:ind w:firstLine="720"/>
        <w:jc w:val="both"/>
        <w:rPr>
          <w:rFonts w:ascii="Times New Roman" w:hAnsi="Times New Roman"/>
          <w:iCs/>
          <w:color w:val="000000"/>
        </w:rPr>
      </w:pPr>
      <w:r w:rsidRPr="00EF663F">
        <w:rPr>
          <w:rFonts w:ascii="Times New Roman" w:hAnsi="Times New Roman"/>
          <w:iCs/>
          <w:color w:val="000000"/>
        </w:rPr>
        <w:t xml:space="preserve">2. Việc tuyển chọn, giao trực tiếp </w:t>
      </w:r>
      <w:r w:rsidRPr="00EF663F">
        <w:rPr>
          <w:rFonts w:ascii="Times New Roman" w:hAnsi="Times New Roman"/>
          <w:color w:val="000000"/>
        </w:rPr>
        <w:t xml:space="preserve">tổ chức và cá nhân chủ trì thực hiện đề tài, dự án </w:t>
      </w:r>
      <w:r w:rsidRPr="00EF663F">
        <w:rPr>
          <w:rFonts w:ascii="Times New Roman" w:hAnsi="Times New Roman"/>
          <w:iCs/>
          <w:color w:val="000000"/>
        </w:rPr>
        <w:t>khoa học xã hội và nhân văn không thuộc phạm vi điều chỉnh của Thông tư này.</w:t>
      </w:r>
    </w:p>
    <w:p w:rsidR="00D1153D" w:rsidRPr="00EF663F" w:rsidRDefault="00D1153D" w:rsidP="00D1153D">
      <w:pPr>
        <w:spacing w:beforeLines="100" w:afterLines="80" w:line="280" w:lineRule="atLeast"/>
        <w:ind w:firstLine="720"/>
        <w:jc w:val="both"/>
        <w:rPr>
          <w:rFonts w:ascii="Times New Roman" w:hAnsi="Times New Roman"/>
          <w:b/>
          <w:iCs/>
          <w:color w:val="000000"/>
        </w:rPr>
      </w:pPr>
      <w:r w:rsidRPr="00EF663F">
        <w:rPr>
          <w:rFonts w:ascii="Times New Roman" w:hAnsi="Times New Roman" w:hint="eastAsia"/>
          <w:b/>
          <w:iCs/>
          <w:color w:val="000000"/>
        </w:rPr>
        <w:t>Đ</w:t>
      </w:r>
      <w:r w:rsidRPr="00EF663F">
        <w:rPr>
          <w:rFonts w:ascii="Times New Roman" w:hAnsi="Times New Roman"/>
          <w:b/>
          <w:iCs/>
          <w:color w:val="000000"/>
        </w:rPr>
        <w:t xml:space="preserve">iều 2. </w:t>
      </w:r>
      <w:r w:rsidRPr="00EF663F">
        <w:rPr>
          <w:rFonts w:ascii="Times New Roman" w:hAnsi="Times New Roman"/>
          <w:b/>
          <w:color w:val="000000"/>
        </w:rPr>
        <w:t xml:space="preserve">Tuyển chọn, giao trực tiếp </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t>1. Tuyển chọn là việc lựa chọn tổ chức, cá nhân có n</w:t>
      </w:r>
      <w:r w:rsidRPr="00EF663F">
        <w:rPr>
          <w:rFonts w:ascii="Times New Roman" w:hAnsi="Times New Roman" w:hint="eastAsia"/>
          <w:color w:val="000000"/>
        </w:rPr>
        <w:t>ă</w:t>
      </w:r>
      <w:r w:rsidRPr="00EF663F">
        <w:rPr>
          <w:rFonts w:ascii="Times New Roman" w:hAnsi="Times New Roman"/>
          <w:color w:val="000000"/>
        </w:rPr>
        <w:t xml:space="preserve">ng lực và kinh nghiệm tốt nhất để thực hiện đề tài, dự án theo </w:t>
      </w:r>
      <w:r w:rsidRPr="00EF663F">
        <w:rPr>
          <w:rFonts w:ascii="Times New Roman" w:hAnsi="Times New Roman" w:hint="eastAsia"/>
          <w:color w:val="000000"/>
        </w:rPr>
        <w:t>đ</w:t>
      </w:r>
      <w:r w:rsidRPr="00EF663F">
        <w:rPr>
          <w:rFonts w:ascii="Times New Roman" w:hAnsi="Times New Roman"/>
          <w:color w:val="000000"/>
        </w:rPr>
        <w:t xml:space="preserve">ặt hàng của Nhà nước thông qua việc xem xét, đánh giá các hồ sơ đăng ký tham gia tuyển chọn theo những yêu cầu, tiêu chí nêu trong Thông tư hướng dẫn này. </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lastRenderedPageBreak/>
        <w:t>Tuyển chọn được áp dụng đối với đề tài, dự án có nhiều tổ chức và cá nhân có khả năng tham gia thực hiện nhằm đạt được hiệu quả cao nhất.</w:t>
      </w:r>
    </w:p>
    <w:p w:rsidR="00D1153D" w:rsidRPr="00EF663F" w:rsidRDefault="00D1153D" w:rsidP="00D1153D">
      <w:pPr>
        <w:spacing w:beforeLines="80" w:afterLines="80" w:line="280" w:lineRule="atLeast"/>
        <w:ind w:firstLine="720"/>
        <w:jc w:val="both"/>
        <w:rPr>
          <w:rFonts w:ascii="Times New Roman" w:hAnsi="Times New Roman"/>
          <w:color w:val="000000"/>
          <w:spacing w:val="-6"/>
        </w:rPr>
      </w:pPr>
      <w:r w:rsidRPr="00EF663F">
        <w:rPr>
          <w:rFonts w:ascii="Times New Roman" w:hAnsi="Times New Roman"/>
          <w:color w:val="000000"/>
          <w:spacing w:val="-6"/>
        </w:rPr>
        <w:t>2. Giao trực tiếp là việc chỉ định tổ chức, cá nhân có đủ năng lực, phẩm chất, điều kiện và chuyên môn phù hợp để thực hiện đề tài, dự án đặc thù theo đặt hàng của Nhà nước.</w:t>
      </w:r>
    </w:p>
    <w:p w:rsidR="00D1153D" w:rsidRPr="00EF663F" w:rsidRDefault="00D1153D" w:rsidP="00D1153D">
      <w:pPr>
        <w:spacing w:beforeLines="80" w:afterLines="80" w:line="280" w:lineRule="atLeast"/>
        <w:ind w:firstLine="720"/>
        <w:jc w:val="both"/>
        <w:rPr>
          <w:rFonts w:ascii="Times New Roman" w:hAnsi="Times New Roman"/>
          <w:color w:val="000000"/>
          <w:spacing w:val="-6"/>
        </w:rPr>
      </w:pPr>
      <w:r w:rsidRPr="00EF663F">
        <w:rPr>
          <w:rFonts w:ascii="Times New Roman" w:hAnsi="Times New Roman"/>
          <w:color w:val="000000"/>
          <w:spacing w:val="-6"/>
        </w:rPr>
        <w:t xml:space="preserve">Giao trực tiếp được áp dụng đối với: </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t xml:space="preserve">a) Đề tài, dự án thuộc bí mật quốc gia, đặc thù của an ninh, quốc phòng. </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t>b) Đ</w:t>
      </w:r>
      <w:r w:rsidRPr="00EF663F">
        <w:rPr>
          <w:rFonts w:ascii="Times New Roman" w:hAnsi="Times New Roman"/>
          <w:color w:val="000000"/>
          <w:spacing w:val="-6"/>
        </w:rPr>
        <w:t>ề tài, dự án</w:t>
      </w:r>
      <w:r w:rsidRPr="00EF663F">
        <w:rPr>
          <w:rFonts w:ascii="Times New Roman" w:hAnsi="Times New Roman"/>
          <w:color w:val="000000"/>
        </w:rPr>
        <w:t xml:space="preserve"> cấp bách phục vụ phát triển kinh tế - xã hội, bảo đảm an sinh xã hội.</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t xml:space="preserve">c) Đề tài, dự án mà nội dung chỉ có một tổ chức hoặc cá nhân có đủ điều kiện về chuyên môn, trang thiết bị để thực hiện. </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hint="eastAsia"/>
          <w:b/>
          <w:color w:val="000000"/>
        </w:rPr>
        <w:t>Đ</w:t>
      </w:r>
      <w:r w:rsidRPr="00EF663F">
        <w:rPr>
          <w:rFonts w:ascii="Times New Roman" w:hAnsi="Times New Roman"/>
          <w:b/>
          <w:color w:val="000000"/>
        </w:rPr>
        <w:t xml:space="preserve">iều 3. Nguyên tắc tuyển chọn, giao trực tiếp </w:t>
      </w:r>
    </w:p>
    <w:p w:rsidR="00D1153D" w:rsidRPr="00B44230" w:rsidRDefault="00D1153D" w:rsidP="00D1153D">
      <w:pPr>
        <w:spacing w:beforeLines="80" w:afterLines="80" w:line="280" w:lineRule="atLeast"/>
        <w:ind w:firstLine="720"/>
        <w:jc w:val="both"/>
        <w:rPr>
          <w:rFonts w:ascii="Times New Roman" w:hAnsi="Times New Roman"/>
          <w:color w:val="000000"/>
        </w:rPr>
      </w:pPr>
      <w:r w:rsidRPr="00B44230">
        <w:rPr>
          <w:rFonts w:ascii="Times New Roman" w:hAnsi="Times New Roman"/>
          <w:color w:val="000000"/>
        </w:rPr>
        <w:t xml:space="preserve">1. Việc tuyển chọn được công bố công khai trên các phương tiện thông tin đại chúng: Chương trình VTV1 của Đài Truyền hình Việt </w:t>
      </w:r>
      <w:smartTag w:uri="urn:schemas-microsoft-com:office:smarttags" w:element="country-region">
        <w:r w:rsidRPr="00B44230">
          <w:rPr>
            <w:rFonts w:ascii="Times New Roman" w:hAnsi="Times New Roman"/>
            <w:color w:val="000000"/>
          </w:rPr>
          <w:t>Nam</w:t>
        </w:r>
      </w:smartTag>
      <w:r w:rsidRPr="00B44230">
        <w:rPr>
          <w:rFonts w:ascii="Times New Roman" w:hAnsi="Times New Roman"/>
          <w:color w:val="000000"/>
        </w:rPr>
        <w:t xml:space="preserve">, Đài Tiếng nói Việt </w:t>
      </w:r>
      <w:smartTag w:uri="urn:schemas-microsoft-com:office:smarttags" w:element="place">
        <w:smartTag w:uri="urn:schemas-microsoft-com:office:smarttags" w:element="country-region">
          <w:r w:rsidRPr="00B44230">
            <w:rPr>
              <w:rFonts w:ascii="Times New Roman" w:hAnsi="Times New Roman"/>
              <w:color w:val="000000"/>
            </w:rPr>
            <w:t>Nam</w:t>
          </w:r>
        </w:smartTag>
      </w:smartTag>
      <w:r w:rsidRPr="00B44230">
        <w:rPr>
          <w:rFonts w:ascii="Times New Roman" w:hAnsi="Times New Roman"/>
          <w:color w:val="000000"/>
        </w:rPr>
        <w:t xml:space="preserve">, Báo Nhân dân và Báo Sài Gòn giải phóng. Thông tin chi tiết được đăng đầy đủ trên Báo Khoa học và Phát triển, trên các trang tin điện tử của Bộ Khoa học và Công nghệ </w:t>
      </w:r>
      <w:hyperlink r:id="rId5" w:history="1">
        <w:r w:rsidRPr="00B44230">
          <w:rPr>
            <w:rFonts w:ascii="Times New Roman" w:hAnsi="Times New Roman"/>
            <w:color w:val="000000"/>
          </w:rPr>
          <w:t>http://www.mo</w:t>
        </w:r>
      </w:hyperlink>
      <w:r w:rsidRPr="00B44230">
        <w:rPr>
          <w:rFonts w:ascii="Times New Roman" w:hAnsi="Times New Roman"/>
          <w:color w:val="000000"/>
        </w:rPr>
        <w:t xml:space="preserve">st.gov.vn, </w:t>
      </w:r>
      <w:hyperlink r:id="rId6" w:history="1">
        <w:r w:rsidRPr="00B44230">
          <w:t>http://www.vista.gov.vn</w:t>
        </w:r>
      </w:hyperlink>
      <w:r w:rsidRPr="00B44230">
        <w:rPr>
          <w:rFonts w:ascii="Times New Roman" w:hAnsi="Times New Roman"/>
          <w:color w:val="000000"/>
        </w:rPr>
        <w:t xml:space="preserve">, </w:t>
      </w:r>
      <w:hyperlink r:id="rId7" w:history="1">
        <w:r w:rsidRPr="00B44230">
          <w:t>http://www.tchdkh.org.vn</w:t>
        </w:r>
      </w:hyperlink>
      <w:r w:rsidRPr="00B44230">
        <w:rPr>
          <w:rFonts w:ascii="Times New Roman" w:hAnsi="Times New Roman"/>
          <w:color w:val="000000"/>
        </w:rPr>
        <w:t xml:space="preserve">.  </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t>2. Việc giao trực tiếp được thực hiện bằng hình</w:t>
      </w:r>
      <w:r w:rsidRPr="00EF663F">
        <w:rPr>
          <w:rFonts w:ascii="Times New Roman" w:hAnsi="Times New Roman"/>
          <w:color w:val="000000"/>
          <w:lang w:val="vi-VN"/>
        </w:rPr>
        <w:t xml:space="preserve"> thức gửi</w:t>
      </w:r>
      <w:r w:rsidRPr="00EF663F">
        <w:rPr>
          <w:rFonts w:ascii="Times New Roman" w:hAnsi="Times New Roman"/>
          <w:color w:val="000000"/>
        </w:rPr>
        <w:t xml:space="preserve"> văn bản</w:t>
      </w:r>
      <w:r w:rsidRPr="00EF663F">
        <w:rPr>
          <w:color w:val="000000"/>
        </w:rPr>
        <w:t xml:space="preserve"> </w:t>
      </w:r>
      <w:r w:rsidRPr="00EF663F">
        <w:rPr>
          <w:rFonts w:ascii="Times New Roman" w:hAnsi="Times New Roman" w:hint="eastAsia"/>
          <w:color w:val="000000"/>
        </w:rPr>
        <w:t>đ</w:t>
      </w:r>
      <w:r w:rsidRPr="00EF663F">
        <w:rPr>
          <w:rFonts w:ascii="Times New Roman" w:hAnsi="Times New Roman"/>
          <w:color w:val="000000"/>
        </w:rPr>
        <w:t xml:space="preserve">ến tổ chức, cá nhân </w:t>
      </w:r>
      <w:r w:rsidRPr="00EF663F">
        <w:rPr>
          <w:rFonts w:ascii="Times New Roman" w:hAnsi="Times New Roman" w:hint="eastAsia"/>
          <w:color w:val="000000"/>
        </w:rPr>
        <w:t>đư</w:t>
      </w:r>
      <w:r w:rsidRPr="00EF663F">
        <w:rPr>
          <w:rFonts w:ascii="Times New Roman" w:hAnsi="Times New Roman"/>
          <w:color w:val="000000"/>
        </w:rPr>
        <w:t>ợc chỉ định để chuẩn bị hồ s</w:t>
      </w:r>
      <w:r w:rsidRPr="00EF663F">
        <w:rPr>
          <w:rFonts w:ascii="Times New Roman" w:hAnsi="Times New Roman" w:hint="eastAsia"/>
          <w:color w:val="000000"/>
        </w:rPr>
        <w:t>ơ</w:t>
      </w:r>
      <w:r w:rsidRPr="00EF663F">
        <w:rPr>
          <w:rFonts w:ascii="Times New Roman" w:hAnsi="Times New Roman"/>
          <w:color w:val="000000"/>
        </w:rPr>
        <w:t xml:space="preserve"> và lập đề cương </w:t>
      </w:r>
      <w:r w:rsidRPr="00EF663F">
        <w:rPr>
          <w:rFonts w:ascii="Times New Roman" w:hAnsi="Times New Roman"/>
          <w:color w:val="000000"/>
          <w:spacing w:val="-6"/>
        </w:rPr>
        <w:t>bảo vệ trước hội đồng khoa học và công nghệ.</w:t>
      </w:r>
    </w:p>
    <w:p w:rsidR="00D1153D" w:rsidRPr="00EF663F" w:rsidRDefault="00D1153D" w:rsidP="00D1153D">
      <w:pPr>
        <w:spacing w:beforeLines="80" w:afterLines="80" w:line="280" w:lineRule="atLeast"/>
        <w:ind w:firstLine="720"/>
        <w:jc w:val="both"/>
        <w:rPr>
          <w:rFonts w:ascii="Times New Roman" w:hAnsi="Times New Roman"/>
          <w:bCs/>
          <w:color w:val="000000"/>
          <w:spacing w:val="-6"/>
        </w:rPr>
      </w:pPr>
      <w:r w:rsidRPr="00EF663F">
        <w:rPr>
          <w:rFonts w:ascii="Times New Roman" w:hAnsi="Times New Roman"/>
          <w:bCs/>
          <w:color w:val="000000"/>
          <w:spacing w:val="-6"/>
        </w:rPr>
        <w:t>3. Bộ trưởng Bộ Khoa học và Công nghệ thành lập hội đồng khoa học và công nghệ để tư vấn tuyển chọn, xét giao trực tiếp tổ chức, cá nhân chủ trì thực hiện đề tài, dự án.</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t xml:space="preserve">4. Việc </w:t>
      </w:r>
      <w:r w:rsidRPr="00EF663F">
        <w:rPr>
          <w:rFonts w:ascii="Times New Roman" w:hAnsi="Times New Roman" w:hint="eastAsia"/>
          <w:color w:val="000000"/>
        </w:rPr>
        <w:t>đ</w:t>
      </w:r>
      <w:r w:rsidRPr="00EF663F">
        <w:rPr>
          <w:rFonts w:ascii="Times New Roman" w:hAnsi="Times New Roman"/>
          <w:color w:val="000000"/>
        </w:rPr>
        <w:t>ánh giá hồ s</w:t>
      </w:r>
      <w:r w:rsidRPr="00EF663F">
        <w:rPr>
          <w:rFonts w:ascii="Times New Roman" w:hAnsi="Times New Roman" w:hint="eastAsia"/>
          <w:color w:val="000000"/>
        </w:rPr>
        <w:t>ơ</w:t>
      </w:r>
      <w:r w:rsidRPr="00EF663F">
        <w:rPr>
          <w:rFonts w:ascii="Times New Roman" w:hAnsi="Times New Roman"/>
          <w:color w:val="000000"/>
        </w:rPr>
        <w:t xml:space="preserve"> đăng ký tham gia tuyển chọn, giao trực tiếp </w:t>
      </w:r>
      <w:r w:rsidRPr="00EF663F">
        <w:rPr>
          <w:rFonts w:ascii="Times New Roman" w:hAnsi="Times New Roman" w:hint="eastAsia"/>
          <w:color w:val="000000"/>
        </w:rPr>
        <w:t>đư</w:t>
      </w:r>
      <w:r w:rsidRPr="00EF663F">
        <w:rPr>
          <w:rFonts w:ascii="Times New Roman" w:hAnsi="Times New Roman"/>
          <w:color w:val="000000"/>
        </w:rPr>
        <w:t xml:space="preserve">ợc tiến hành bằng cách chấm </w:t>
      </w:r>
      <w:r w:rsidRPr="00EF663F">
        <w:rPr>
          <w:rFonts w:ascii="Times New Roman" w:hAnsi="Times New Roman" w:hint="eastAsia"/>
          <w:color w:val="000000"/>
        </w:rPr>
        <w:t>đ</w:t>
      </w:r>
      <w:r w:rsidRPr="00EF663F">
        <w:rPr>
          <w:rFonts w:ascii="Times New Roman" w:hAnsi="Times New Roman"/>
          <w:color w:val="000000"/>
        </w:rPr>
        <w:t xml:space="preserve">iểm theo các nhóm tiêu chí cụ thể cho đề tài và dự án quy </w:t>
      </w:r>
      <w:r w:rsidRPr="00EF663F">
        <w:rPr>
          <w:rFonts w:ascii="Times New Roman" w:hAnsi="Times New Roman" w:hint="eastAsia"/>
          <w:color w:val="000000"/>
        </w:rPr>
        <w:t>đ</w:t>
      </w:r>
      <w:r w:rsidRPr="00EF663F">
        <w:rPr>
          <w:rFonts w:ascii="Times New Roman" w:hAnsi="Times New Roman"/>
          <w:color w:val="000000"/>
        </w:rPr>
        <w:t xml:space="preserve">ịnh tại </w:t>
      </w:r>
      <w:r w:rsidRPr="00EF663F">
        <w:rPr>
          <w:rFonts w:ascii="Times New Roman" w:hAnsi="Times New Roman" w:hint="eastAsia"/>
          <w:color w:val="000000"/>
        </w:rPr>
        <w:t>Đ</w:t>
      </w:r>
      <w:r w:rsidRPr="00EF663F">
        <w:rPr>
          <w:rFonts w:ascii="Times New Roman" w:hAnsi="Times New Roman"/>
          <w:color w:val="000000"/>
        </w:rPr>
        <w:t>iều 10 của Thông tư này.</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t xml:space="preserve">5. Mỗi cá nhân chỉ được đăng ký chủ trì một (01) đề tài hoặc dự án. Khuyến khích việc hợp tác thực hiện đề tài, dự án giữa các tổ chức, cá nhân tham gia tuyển chọn nhằm huy động được tối đa nguồn lực để thực hiện có hiệu quả đề tài, dự án. </w:t>
      </w:r>
    </w:p>
    <w:p w:rsidR="00D1153D" w:rsidRPr="00EF663F" w:rsidRDefault="00D1153D" w:rsidP="00D1153D">
      <w:pPr>
        <w:spacing w:beforeLines="80" w:afterLines="80" w:line="280" w:lineRule="atLeast"/>
        <w:ind w:firstLine="720"/>
        <w:jc w:val="both"/>
        <w:rPr>
          <w:rFonts w:ascii="Times New Roman" w:hAnsi="Times New Roman"/>
          <w:bCs/>
          <w:color w:val="000000"/>
          <w:spacing w:val="-6"/>
        </w:rPr>
      </w:pPr>
      <w:r w:rsidRPr="00EF663F">
        <w:rPr>
          <w:rFonts w:ascii="Times New Roman" w:hAnsi="Times New Roman"/>
          <w:color w:val="000000"/>
        </w:rPr>
        <w:t>6. Kế</w:t>
      </w:r>
      <w:r w:rsidRPr="00EF663F">
        <w:rPr>
          <w:rFonts w:ascii="Times New Roman" w:hAnsi="Times New Roman"/>
          <w:color w:val="000000"/>
          <w:spacing w:val="-6"/>
        </w:rPr>
        <w:t>t quả tuyển chọn, giao trực tiếp sau khi phê duyệt được thông báo đến</w:t>
      </w:r>
      <w:r w:rsidRPr="00EF663F">
        <w:rPr>
          <w:rFonts w:ascii="Times New Roman" w:hAnsi="Times New Roman"/>
          <w:iCs/>
          <w:color w:val="000000"/>
          <w:spacing w:val="-6"/>
        </w:rPr>
        <w:t xml:space="preserve"> các tổ chức, cá nhân trúng tuyển, cơ quan chủ quản của tổ chức, cá nhân trúng tuyển và công bố trên trang tin</w:t>
      </w:r>
      <w:r w:rsidRPr="00EF663F">
        <w:rPr>
          <w:rFonts w:cs=".VnTime"/>
          <w:bCs/>
          <w:color w:val="000000"/>
          <w:spacing w:val="-6"/>
        </w:rPr>
        <w:t xml:space="preserve"> </w:t>
      </w:r>
      <w:r w:rsidRPr="00EF663F">
        <w:rPr>
          <w:rFonts w:ascii="Times New Roman" w:hAnsi="Times New Roman"/>
          <w:bCs/>
          <w:color w:val="000000"/>
          <w:spacing w:val="-6"/>
        </w:rPr>
        <w:t xml:space="preserve">điện tử của Bộ Khoa học và Công nghệ  </w:t>
      </w:r>
      <w:hyperlink r:id="rId8" w:history="1">
        <w:r w:rsidRPr="00700DEE">
          <w:rPr>
            <w:rStyle w:val="Hyperlink"/>
            <w:rFonts w:ascii="Times New Roman" w:hAnsi="Times New Roman"/>
            <w:bCs/>
            <w:spacing w:val="-4"/>
          </w:rPr>
          <w:t>http://www.most.gov.vn</w:t>
        </w:r>
      </w:hyperlink>
      <w:r w:rsidRPr="00EF663F">
        <w:rPr>
          <w:rFonts w:ascii="Times New Roman" w:hAnsi="Times New Roman"/>
          <w:bCs/>
          <w:color w:val="000000"/>
          <w:spacing w:val="-4"/>
        </w:rPr>
        <w:t xml:space="preserve">, </w:t>
      </w:r>
      <w:hyperlink r:id="rId9" w:history="1">
        <w:r w:rsidRPr="00EF663F">
          <w:rPr>
            <w:rStyle w:val="Hyperlink"/>
            <w:rFonts w:ascii="Times New Roman" w:hAnsi="Times New Roman"/>
            <w:bCs/>
            <w:color w:val="000000"/>
            <w:spacing w:val="-4"/>
          </w:rPr>
          <w:t>http://www.vista.gov.vn</w:t>
        </w:r>
      </w:hyperlink>
      <w:r w:rsidRPr="00EF663F">
        <w:rPr>
          <w:rFonts w:ascii="Times New Roman" w:hAnsi="Times New Roman"/>
          <w:bCs/>
          <w:color w:val="000000"/>
          <w:spacing w:val="-4"/>
        </w:rPr>
        <w:t xml:space="preserve">, </w:t>
      </w:r>
      <w:hyperlink r:id="rId10" w:history="1">
        <w:r w:rsidRPr="00EF663F">
          <w:rPr>
            <w:rStyle w:val="Hyperlink"/>
            <w:rFonts w:ascii="Times New Roman" w:hAnsi="Times New Roman"/>
            <w:bCs/>
            <w:color w:val="000000"/>
            <w:spacing w:val="-4"/>
          </w:rPr>
          <w:t>http://www.tchdkh.org.vn</w:t>
        </w:r>
      </w:hyperlink>
      <w:r w:rsidRPr="00EF663F">
        <w:rPr>
          <w:rFonts w:ascii="Times New Roman" w:hAnsi="Times New Roman"/>
          <w:bCs/>
          <w:color w:val="000000"/>
          <w:spacing w:val="-6"/>
        </w:rPr>
        <w:t>.</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hint="eastAsia"/>
          <w:b/>
          <w:color w:val="000000"/>
        </w:rPr>
        <w:lastRenderedPageBreak/>
        <w:t>Đ</w:t>
      </w:r>
      <w:r w:rsidRPr="00EF663F">
        <w:rPr>
          <w:rFonts w:ascii="Times New Roman" w:hAnsi="Times New Roman"/>
          <w:b/>
          <w:color w:val="000000"/>
        </w:rPr>
        <w:t xml:space="preserve">iều 4. </w:t>
      </w:r>
      <w:r w:rsidRPr="00EF663F">
        <w:rPr>
          <w:rFonts w:ascii="Times New Roman" w:hAnsi="Times New Roman" w:hint="eastAsia"/>
          <w:b/>
          <w:color w:val="000000"/>
        </w:rPr>
        <w:t>Đ</w:t>
      </w:r>
      <w:r w:rsidRPr="00EF663F">
        <w:rPr>
          <w:rFonts w:ascii="Times New Roman" w:hAnsi="Times New Roman"/>
          <w:b/>
          <w:color w:val="000000"/>
        </w:rPr>
        <w:t>iều kiện tham gia tuyển chọn, giao trực tiếp</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t>1. Đối với tổ chức:</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t>a) Các tổ chức có t</w:t>
      </w:r>
      <w:r w:rsidRPr="00EF663F">
        <w:rPr>
          <w:rFonts w:ascii="Times New Roman" w:hAnsi="Times New Roman" w:hint="eastAsia"/>
          <w:color w:val="000000"/>
        </w:rPr>
        <w:t>ư</w:t>
      </w:r>
      <w:r w:rsidRPr="00EF663F">
        <w:rPr>
          <w:rFonts w:ascii="Times New Roman" w:hAnsi="Times New Roman"/>
          <w:color w:val="000000"/>
        </w:rPr>
        <w:t xml:space="preserve"> cách pháp nhân, có đăng ký hoạt động khoa học và công nghệ, có chức n</w:t>
      </w:r>
      <w:r w:rsidRPr="00EF663F">
        <w:rPr>
          <w:rFonts w:ascii="Times New Roman" w:hAnsi="Times New Roman" w:hint="eastAsia"/>
          <w:color w:val="000000"/>
        </w:rPr>
        <w:t>ă</w:t>
      </w:r>
      <w:r w:rsidRPr="00EF663F">
        <w:rPr>
          <w:rFonts w:ascii="Times New Roman" w:hAnsi="Times New Roman"/>
          <w:color w:val="000000"/>
        </w:rPr>
        <w:t xml:space="preserve">ng hoạt </w:t>
      </w:r>
      <w:r w:rsidRPr="00EF663F">
        <w:rPr>
          <w:rFonts w:ascii="Times New Roman" w:hAnsi="Times New Roman" w:hint="eastAsia"/>
          <w:color w:val="000000"/>
        </w:rPr>
        <w:t>đ</w:t>
      </w:r>
      <w:r w:rsidRPr="00EF663F">
        <w:rPr>
          <w:rFonts w:ascii="Times New Roman" w:hAnsi="Times New Roman"/>
          <w:color w:val="000000"/>
        </w:rPr>
        <w:t xml:space="preserve">ộng phù hợp với lĩnh vực chuyên môn của đề tài, dự án có quyền tham gia đăng ký tuyển chọn hoặc được xét giao trực tiếp chủ trì thực hiện đề tài, dự án. </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iCs/>
          <w:color w:val="000000"/>
        </w:rPr>
        <w:t>b) Các tổ chức không được tham gia</w:t>
      </w:r>
      <w:r w:rsidRPr="00EF663F">
        <w:rPr>
          <w:rFonts w:ascii="Times New Roman" w:hAnsi="Times New Roman"/>
          <w:color w:val="000000"/>
        </w:rPr>
        <w:t xml:space="preserve"> đăng ký tuyển chọn hoặc xét giao trực tiếp chủ trì đề tài, dự án khi đến thời điểm nộp hồ sơ:</w:t>
      </w:r>
    </w:p>
    <w:p w:rsidR="00D1153D" w:rsidRPr="00EF663F" w:rsidRDefault="00D1153D" w:rsidP="00D1153D">
      <w:pPr>
        <w:spacing w:beforeLines="80" w:afterLines="80" w:line="280" w:lineRule="atLeast"/>
        <w:ind w:firstLine="720"/>
        <w:jc w:val="both"/>
        <w:rPr>
          <w:rFonts w:ascii="Times New Roman" w:hAnsi="Times New Roman"/>
          <w:iCs/>
          <w:color w:val="000000"/>
          <w:spacing w:val="-2"/>
        </w:rPr>
      </w:pPr>
      <w:r w:rsidRPr="00EF663F">
        <w:rPr>
          <w:rFonts w:ascii="Times New Roman" w:hAnsi="Times New Roman"/>
          <w:color w:val="000000"/>
        </w:rPr>
        <w:t xml:space="preserve">- Chưa hoàn trả đầy đủ kinh phí thu hồi theo hợp đồng thực hiện các dự án </w:t>
      </w:r>
      <w:r w:rsidRPr="00EF663F">
        <w:rPr>
          <w:rFonts w:ascii="Times New Roman" w:hAnsi="Times New Roman"/>
          <w:iCs/>
          <w:color w:val="000000"/>
        </w:rPr>
        <w:t>độc lập, dự án thuộc chương trình, dự án thuộc dự án khoa học và công nghệ, dự án nhập công nghệ</w:t>
      </w:r>
      <w:r w:rsidRPr="00EF663F">
        <w:rPr>
          <w:rFonts w:ascii="Times New Roman" w:hAnsi="Times New Roman"/>
          <w:i/>
          <w:iCs/>
          <w:color w:val="000000"/>
        </w:rPr>
        <w:t xml:space="preserve"> </w:t>
      </w:r>
      <w:r w:rsidRPr="00EF663F">
        <w:rPr>
          <w:rFonts w:ascii="Times New Roman" w:hAnsi="Times New Roman" w:hint="eastAsia"/>
          <w:color w:val="000000"/>
        </w:rPr>
        <w:t>đư</w:t>
      </w:r>
      <w:r w:rsidRPr="00EF663F">
        <w:rPr>
          <w:rFonts w:ascii="Times New Roman" w:hAnsi="Times New Roman"/>
          <w:color w:val="000000"/>
        </w:rPr>
        <w:t>ợc giao</w:t>
      </w:r>
      <w:r w:rsidRPr="00EF663F">
        <w:rPr>
          <w:rFonts w:ascii="Times New Roman" w:hAnsi="Times New Roman"/>
          <w:iCs/>
          <w:color w:val="000000"/>
          <w:spacing w:val="-2"/>
        </w:rPr>
        <w:t>;</w:t>
      </w:r>
    </w:p>
    <w:p w:rsidR="00D1153D" w:rsidRPr="00EF663F" w:rsidRDefault="00D1153D" w:rsidP="00D1153D">
      <w:pPr>
        <w:spacing w:beforeLines="80" w:afterLines="80" w:line="280" w:lineRule="atLeast"/>
        <w:ind w:firstLine="720"/>
        <w:jc w:val="both"/>
        <w:rPr>
          <w:rFonts w:ascii="Times New Roman" w:hAnsi="Times New Roman"/>
          <w:strike/>
          <w:color w:val="000000"/>
        </w:rPr>
      </w:pPr>
      <w:r w:rsidRPr="00EF663F">
        <w:rPr>
          <w:rFonts w:ascii="Times New Roman" w:hAnsi="Times New Roman"/>
          <w:iCs/>
          <w:color w:val="000000"/>
          <w:spacing w:val="-2"/>
        </w:rPr>
        <w:t xml:space="preserve">- </w:t>
      </w:r>
      <w:r w:rsidRPr="00EF663F">
        <w:rPr>
          <w:rFonts w:ascii="Times New Roman" w:hAnsi="Times New Roman"/>
          <w:iCs/>
          <w:color w:val="000000"/>
        </w:rPr>
        <w:t>Đánh giá nghiệm thu đề tài, dự án cấp nhà n</w:t>
      </w:r>
      <w:r w:rsidRPr="00EF663F">
        <w:rPr>
          <w:rFonts w:ascii="Times New Roman" w:hAnsi="Times New Roman" w:hint="eastAsia"/>
          <w:iCs/>
          <w:color w:val="000000"/>
        </w:rPr>
        <w:t>ư</w:t>
      </w:r>
      <w:r w:rsidRPr="00EF663F">
        <w:rPr>
          <w:rFonts w:ascii="Times New Roman" w:hAnsi="Times New Roman"/>
          <w:iCs/>
          <w:color w:val="000000"/>
        </w:rPr>
        <w:t xml:space="preserve">ớc chậm so với thời hạn kết thúc hợp </w:t>
      </w:r>
      <w:r w:rsidRPr="00EF663F">
        <w:rPr>
          <w:rFonts w:ascii="Times New Roman" w:hAnsi="Times New Roman" w:hint="eastAsia"/>
          <w:iCs/>
          <w:color w:val="000000"/>
        </w:rPr>
        <w:t>đ</w:t>
      </w:r>
      <w:r w:rsidRPr="00EF663F">
        <w:rPr>
          <w:rFonts w:ascii="Times New Roman" w:hAnsi="Times New Roman"/>
          <w:iCs/>
          <w:color w:val="000000"/>
        </w:rPr>
        <w:t>ồng nghiên cứu từ 12 tháng trở lên mà không có ý kiến chấp thuận của Bộ Khoa học và Công nghệ.</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t>2. Đối với cá nhân:</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t xml:space="preserve">a) Cá nhân chủ nhiệm đề tài, dự án phải đáp ứng đồng thời các yêu cầu sau: </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t xml:space="preserve">- Có trình độ đại học trở lên, có chuyên môn phù hợp và đang hoạt </w:t>
      </w:r>
      <w:r w:rsidRPr="00EF663F">
        <w:rPr>
          <w:rFonts w:ascii="Times New Roman" w:hAnsi="Times New Roman" w:hint="eastAsia"/>
          <w:color w:val="000000"/>
        </w:rPr>
        <w:t>đ</w:t>
      </w:r>
      <w:r w:rsidRPr="00EF663F">
        <w:rPr>
          <w:rFonts w:ascii="Times New Roman" w:hAnsi="Times New Roman"/>
          <w:color w:val="000000"/>
        </w:rPr>
        <w:t>ộng trong cùng lĩnh vực khoa học với đề tài, dự án trong 5 n</w:t>
      </w:r>
      <w:r w:rsidRPr="00EF663F">
        <w:rPr>
          <w:rFonts w:ascii="Times New Roman" w:hAnsi="Times New Roman" w:hint="eastAsia"/>
          <w:color w:val="000000"/>
        </w:rPr>
        <w:t>ă</w:t>
      </w:r>
      <w:r w:rsidRPr="00EF663F">
        <w:rPr>
          <w:rFonts w:ascii="Times New Roman" w:hAnsi="Times New Roman"/>
          <w:color w:val="000000"/>
        </w:rPr>
        <w:t xml:space="preserve">m gần </w:t>
      </w:r>
      <w:r w:rsidRPr="00EF663F">
        <w:rPr>
          <w:rFonts w:ascii="Times New Roman" w:hAnsi="Times New Roman" w:hint="eastAsia"/>
          <w:color w:val="000000"/>
        </w:rPr>
        <w:t>đ</w:t>
      </w:r>
      <w:r w:rsidRPr="00EF663F">
        <w:rPr>
          <w:rFonts w:ascii="Times New Roman" w:hAnsi="Times New Roman"/>
          <w:color w:val="000000"/>
        </w:rPr>
        <w:t>ây, tính đến thời điểm nộp hồ sơ;</w:t>
      </w:r>
    </w:p>
    <w:p w:rsidR="00D1153D" w:rsidRPr="00EF663F" w:rsidRDefault="00D1153D" w:rsidP="00D1153D">
      <w:pPr>
        <w:spacing w:beforeLines="80" w:afterLines="80" w:line="280" w:lineRule="atLeast"/>
        <w:ind w:firstLine="720"/>
        <w:jc w:val="both"/>
        <w:rPr>
          <w:rFonts w:ascii="Times New Roman" w:hAnsi="Times New Roman"/>
          <w:color w:val="000000"/>
          <w:spacing w:val="-2"/>
        </w:rPr>
      </w:pPr>
      <w:r w:rsidRPr="00EF663F">
        <w:rPr>
          <w:rFonts w:ascii="Times New Roman" w:hAnsi="Times New Roman"/>
          <w:color w:val="000000"/>
          <w:spacing w:val="-2"/>
        </w:rPr>
        <w:t xml:space="preserve">- Là người đề xuất phương án và chủ trì xây dựng thuyết minh đề tài, dự án; </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t xml:space="preserve">- Có đủ khả năng trực tiếp thực hiện hoặc tổ chức thực hiện và bảo đảm </w:t>
      </w:r>
      <w:r w:rsidRPr="00EF663F">
        <w:rPr>
          <w:rFonts w:ascii="Times New Roman" w:hAnsi="Times New Roman" w:hint="eastAsia"/>
          <w:color w:val="000000"/>
        </w:rPr>
        <w:t>đ</w:t>
      </w:r>
      <w:r w:rsidRPr="00EF663F">
        <w:rPr>
          <w:rFonts w:ascii="Times New Roman" w:hAnsi="Times New Roman"/>
          <w:color w:val="000000"/>
        </w:rPr>
        <w:t xml:space="preserve">ủ thời gian </w:t>
      </w:r>
      <w:r w:rsidRPr="00EF663F">
        <w:rPr>
          <w:rFonts w:ascii="Times New Roman" w:hAnsi="Times New Roman" w:hint="eastAsia"/>
          <w:color w:val="000000"/>
        </w:rPr>
        <w:t>đ</w:t>
      </w:r>
      <w:r w:rsidRPr="00EF663F">
        <w:rPr>
          <w:rFonts w:ascii="Times New Roman" w:hAnsi="Times New Roman"/>
          <w:color w:val="000000"/>
        </w:rPr>
        <w:t>ể chủ trì thực hiện công việc nghiên cứu của đề tài, dự án.</w:t>
      </w:r>
    </w:p>
    <w:p w:rsidR="00D1153D" w:rsidRPr="00EF663F" w:rsidRDefault="00D1153D" w:rsidP="00D1153D">
      <w:pPr>
        <w:spacing w:beforeLines="80" w:afterLines="80" w:line="280" w:lineRule="atLeast"/>
        <w:ind w:firstLine="720"/>
        <w:jc w:val="both"/>
        <w:rPr>
          <w:rFonts w:ascii="Times New Roman" w:hAnsi="Times New Roman"/>
          <w:i/>
          <w:iCs/>
          <w:color w:val="000000"/>
        </w:rPr>
      </w:pPr>
      <w:r w:rsidRPr="00EF663F">
        <w:rPr>
          <w:rFonts w:ascii="Times New Roman" w:hAnsi="Times New Roman"/>
          <w:color w:val="000000"/>
        </w:rPr>
        <w:t xml:space="preserve">b) Cá nhân không </w:t>
      </w:r>
      <w:r w:rsidRPr="00EF663F">
        <w:rPr>
          <w:rFonts w:ascii="Times New Roman" w:hAnsi="Times New Roman" w:hint="eastAsia"/>
          <w:color w:val="000000"/>
        </w:rPr>
        <w:t>đư</w:t>
      </w:r>
      <w:r w:rsidRPr="00EF663F">
        <w:rPr>
          <w:rFonts w:ascii="Times New Roman" w:hAnsi="Times New Roman"/>
          <w:color w:val="000000"/>
        </w:rPr>
        <w:t xml:space="preserve">ợc tham gia </w:t>
      </w:r>
      <w:r w:rsidRPr="00EF663F">
        <w:rPr>
          <w:rFonts w:ascii="Times New Roman" w:hAnsi="Times New Roman" w:hint="eastAsia"/>
          <w:color w:val="000000"/>
        </w:rPr>
        <w:t>đă</w:t>
      </w:r>
      <w:r w:rsidRPr="00EF663F">
        <w:rPr>
          <w:rFonts w:ascii="Times New Roman" w:hAnsi="Times New Roman"/>
          <w:color w:val="000000"/>
        </w:rPr>
        <w:t>ng ký tuyển chọn,</w:t>
      </w:r>
      <w:r w:rsidRPr="00327BF9">
        <w:rPr>
          <w:rFonts w:ascii="Times New Roman" w:hAnsi="Times New Roman"/>
          <w:color w:val="000000"/>
        </w:rPr>
        <w:t xml:space="preserve"> xét</w:t>
      </w:r>
      <w:r w:rsidRPr="00EF663F">
        <w:rPr>
          <w:rFonts w:ascii="Times New Roman" w:hAnsi="Times New Roman"/>
          <w:color w:val="FF0000"/>
        </w:rPr>
        <w:t xml:space="preserve"> </w:t>
      </w:r>
      <w:r w:rsidRPr="00EF663F">
        <w:rPr>
          <w:rFonts w:ascii="Times New Roman" w:hAnsi="Times New Roman"/>
          <w:iCs/>
          <w:color w:val="000000"/>
        </w:rPr>
        <w:t xml:space="preserve">giao trực tiếp chủ nhiệm đề tài, dự án nếu đến thời </w:t>
      </w:r>
      <w:r w:rsidRPr="00EF663F">
        <w:rPr>
          <w:rFonts w:ascii="Times New Roman" w:hAnsi="Times New Roman" w:hint="eastAsia"/>
          <w:iCs/>
          <w:color w:val="000000"/>
        </w:rPr>
        <w:t>đ</w:t>
      </w:r>
      <w:r w:rsidRPr="00EF663F">
        <w:rPr>
          <w:rFonts w:ascii="Times New Roman" w:hAnsi="Times New Roman"/>
          <w:iCs/>
          <w:color w:val="000000"/>
        </w:rPr>
        <w:t>iểm hết hạn nộp hồ s</w:t>
      </w:r>
      <w:r w:rsidRPr="00EF663F">
        <w:rPr>
          <w:rFonts w:ascii="Times New Roman" w:hAnsi="Times New Roman" w:hint="eastAsia"/>
          <w:iCs/>
          <w:color w:val="000000"/>
        </w:rPr>
        <w:t>ơ</w:t>
      </w:r>
      <w:r w:rsidRPr="00EF663F">
        <w:rPr>
          <w:rFonts w:ascii="Times New Roman" w:hAnsi="Times New Roman"/>
          <w:iCs/>
          <w:color w:val="000000"/>
        </w:rPr>
        <w:t xml:space="preserve"> vẫn đang chủ </w:t>
      </w:r>
      <w:r w:rsidRPr="00EF663F">
        <w:rPr>
          <w:rFonts w:ascii="Times New Roman" w:hAnsi="Times New Roman"/>
          <w:iCs/>
          <w:color w:val="000000"/>
          <w:spacing w:val="-2"/>
        </w:rPr>
        <w:t>nhiệm</w:t>
      </w:r>
      <w:r w:rsidRPr="00EF663F">
        <w:rPr>
          <w:rFonts w:ascii="Times New Roman" w:hAnsi="Times New Roman"/>
          <w:iCs/>
          <w:color w:val="000000"/>
        </w:rPr>
        <w:t xml:space="preserve"> </w:t>
      </w:r>
      <w:r w:rsidRPr="00EF663F">
        <w:rPr>
          <w:rFonts w:ascii="Times New Roman" w:hAnsi="Times New Roman"/>
          <w:color w:val="000000"/>
        </w:rPr>
        <w:t xml:space="preserve">các </w:t>
      </w:r>
      <w:r w:rsidRPr="00EF663F">
        <w:rPr>
          <w:rFonts w:ascii="Times New Roman" w:hAnsi="Times New Roman"/>
          <w:iCs/>
          <w:color w:val="000000"/>
        </w:rPr>
        <w:t xml:space="preserve">đề tài, dự án thuộc chương trình; đề tài, dự án độc lập; đề tài, dự án hợp tác quốc tế về khoa học và công nghệ theo nghị định thư; đề tài, dự án thuộc các dự án khoa học và công nghệ; đề tài, dự án do Quỹ Phát triển khoa học và công nghệ Quốc gia tài trợ. </w:t>
      </w:r>
    </w:p>
    <w:p w:rsidR="00D1153D" w:rsidRPr="00EF663F" w:rsidRDefault="00D1153D" w:rsidP="00D1153D">
      <w:pPr>
        <w:tabs>
          <w:tab w:val="left" w:pos="6300"/>
        </w:tabs>
        <w:spacing w:beforeLines="80" w:afterLines="80" w:line="280" w:lineRule="atLeast"/>
        <w:ind w:firstLine="720"/>
        <w:jc w:val="both"/>
        <w:rPr>
          <w:rFonts w:ascii="Times New Roman" w:hAnsi="Times New Roman"/>
          <w:iCs/>
          <w:color w:val="000000"/>
          <w:spacing w:val="-2"/>
        </w:rPr>
      </w:pPr>
      <w:r w:rsidRPr="00EF663F">
        <w:rPr>
          <w:rFonts w:ascii="Times New Roman" w:hAnsi="Times New Roman"/>
          <w:iCs/>
          <w:color w:val="000000"/>
          <w:spacing w:val="-2"/>
        </w:rPr>
        <w:t xml:space="preserve">c) Cá nhân chủ nhiệm đề tài, dự án cấp nhà nước được đánh giá nghiệm thu ở mức “không đạt” mà không được gia hạn thời gian thực hiện để hoàn chỉnh kết quả hoặc đề tài, dự án bị đình chỉ thực hiện do sai phạm sẽ không </w:t>
      </w:r>
      <w:r w:rsidRPr="00EF663F">
        <w:rPr>
          <w:rFonts w:ascii="Times New Roman" w:hAnsi="Times New Roman" w:hint="eastAsia"/>
          <w:iCs/>
          <w:color w:val="000000"/>
          <w:spacing w:val="-2"/>
        </w:rPr>
        <w:t>đư</w:t>
      </w:r>
      <w:r w:rsidRPr="00EF663F">
        <w:rPr>
          <w:rFonts w:ascii="Times New Roman" w:hAnsi="Times New Roman"/>
          <w:iCs/>
          <w:color w:val="000000"/>
          <w:spacing w:val="-2"/>
        </w:rPr>
        <w:t>ợc tham gia đăng ký tuyển chọn, giao trực tiếp trong vòng hai (02) năm kể từ thời điểm có kết luận của hội đồng đánh giá nghiệm thu cấp nhà nước hoặc thời điểm có quyết định của cơ quan quản lý nhà nước có thẩm quyền đình chỉ thực hiện đề tài, dự án.</w:t>
      </w:r>
    </w:p>
    <w:p w:rsidR="00D1153D" w:rsidRPr="00EF663F" w:rsidRDefault="00D1153D" w:rsidP="00D1153D">
      <w:pPr>
        <w:tabs>
          <w:tab w:val="left" w:pos="6300"/>
        </w:tabs>
        <w:spacing w:beforeLines="80" w:afterLines="80" w:line="280" w:lineRule="atLeast"/>
        <w:ind w:firstLine="720"/>
        <w:jc w:val="both"/>
        <w:rPr>
          <w:rFonts w:ascii="Times New Roman" w:hAnsi="Times New Roman"/>
          <w:iCs/>
          <w:color w:val="000000"/>
          <w:spacing w:val="-2"/>
          <w:sz w:val="22"/>
        </w:rPr>
      </w:pPr>
    </w:p>
    <w:p w:rsidR="00D1153D" w:rsidRPr="000733A0" w:rsidRDefault="00D1153D" w:rsidP="00D1153D">
      <w:pPr>
        <w:tabs>
          <w:tab w:val="left" w:pos="6300"/>
        </w:tabs>
        <w:spacing w:beforeLines="80" w:afterLines="80" w:line="280" w:lineRule="atLeast"/>
        <w:ind w:firstLine="720"/>
        <w:jc w:val="both"/>
        <w:rPr>
          <w:rFonts w:ascii="Times New Roman" w:hAnsi="Times New Roman"/>
          <w:iCs/>
          <w:color w:val="000000"/>
        </w:rPr>
      </w:pPr>
      <w:r w:rsidRPr="000733A0">
        <w:rPr>
          <w:rFonts w:ascii="Times New Roman" w:hAnsi="Times New Roman"/>
          <w:iCs/>
          <w:color w:val="000000"/>
        </w:rPr>
        <w:lastRenderedPageBreak/>
        <w:t>d) Cá nhân chủ nhiệm đề tài, dự án cấp nhà nước nộp hồ s</w:t>
      </w:r>
      <w:r w:rsidRPr="000733A0">
        <w:rPr>
          <w:rFonts w:ascii="Times New Roman" w:hAnsi="Times New Roman" w:hint="eastAsia"/>
          <w:iCs/>
          <w:color w:val="000000"/>
        </w:rPr>
        <w:t>ơ</w:t>
      </w:r>
      <w:r w:rsidRPr="000733A0">
        <w:rPr>
          <w:rFonts w:ascii="Times New Roman" w:hAnsi="Times New Roman"/>
          <w:iCs/>
          <w:color w:val="000000"/>
        </w:rPr>
        <w:t xml:space="preserve"> </w:t>
      </w:r>
      <w:r w:rsidRPr="000733A0">
        <w:rPr>
          <w:rFonts w:ascii="Times New Roman" w:hAnsi="Times New Roman" w:hint="eastAsia"/>
          <w:iCs/>
          <w:color w:val="000000"/>
        </w:rPr>
        <w:t>đ</w:t>
      </w:r>
      <w:r w:rsidRPr="000733A0">
        <w:rPr>
          <w:rFonts w:ascii="Times New Roman" w:hAnsi="Times New Roman"/>
          <w:iCs/>
          <w:color w:val="000000"/>
        </w:rPr>
        <w:t>ánh giá nghiệm thu cấp c</w:t>
      </w:r>
      <w:r w:rsidRPr="000733A0">
        <w:rPr>
          <w:rFonts w:ascii="Times New Roman" w:hAnsi="Times New Roman" w:hint="eastAsia"/>
          <w:iCs/>
          <w:color w:val="000000"/>
        </w:rPr>
        <w:t>ơ</w:t>
      </w:r>
      <w:r w:rsidRPr="000733A0">
        <w:rPr>
          <w:rFonts w:ascii="Times New Roman" w:hAnsi="Times New Roman"/>
          <w:iCs/>
          <w:color w:val="000000"/>
        </w:rPr>
        <w:t xml:space="preserve"> sở chậm so với thời hạn kết thúc hợp </w:t>
      </w:r>
      <w:r w:rsidRPr="000733A0">
        <w:rPr>
          <w:rFonts w:ascii="Times New Roman" w:hAnsi="Times New Roman" w:hint="eastAsia"/>
          <w:iCs/>
          <w:color w:val="000000"/>
        </w:rPr>
        <w:t>đ</w:t>
      </w:r>
      <w:r w:rsidRPr="000733A0">
        <w:rPr>
          <w:rFonts w:ascii="Times New Roman" w:hAnsi="Times New Roman"/>
          <w:iCs/>
          <w:color w:val="000000"/>
        </w:rPr>
        <w:t xml:space="preserve">ồng nghiên cứu từ sáu (06) tháng trở lên mà không có ý kiến chấp thuận của Bộ Khoa học và Công nghệ sẽ không </w:t>
      </w:r>
      <w:r w:rsidRPr="000733A0">
        <w:rPr>
          <w:rFonts w:ascii="Times New Roman" w:hAnsi="Times New Roman" w:hint="eastAsia"/>
          <w:iCs/>
          <w:color w:val="000000"/>
        </w:rPr>
        <w:t>đư</w:t>
      </w:r>
      <w:r w:rsidRPr="000733A0">
        <w:rPr>
          <w:rFonts w:ascii="Times New Roman" w:hAnsi="Times New Roman"/>
          <w:iCs/>
          <w:color w:val="000000"/>
        </w:rPr>
        <w:t>ợc tham gia đăng ký tuyển chọn, giao trực tiếp trong thời gian t</w:t>
      </w:r>
      <w:r w:rsidRPr="000733A0">
        <w:rPr>
          <w:rFonts w:ascii="Times New Roman" w:hAnsi="Times New Roman" w:hint="eastAsia"/>
          <w:iCs/>
          <w:color w:val="000000"/>
        </w:rPr>
        <w:t>ươ</w:t>
      </w:r>
      <w:r w:rsidRPr="000733A0">
        <w:rPr>
          <w:rFonts w:ascii="Times New Roman" w:hAnsi="Times New Roman"/>
          <w:iCs/>
          <w:color w:val="000000"/>
        </w:rPr>
        <w:t>ng ứng nh</w:t>
      </w:r>
      <w:r w:rsidRPr="000733A0">
        <w:rPr>
          <w:rFonts w:ascii="Times New Roman" w:hAnsi="Times New Roman" w:hint="eastAsia"/>
          <w:iCs/>
          <w:color w:val="000000"/>
        </w:rPr>
        <w:t>ư</w:t>
      </w:r>
      <w:r w:rsidRPr="000733A0">
        <w:rPr>
          <w:rFonts w:ascii="Times New Roman" w:hAnsi="Times New Roman"/>
          <w:iCs/>
          <w:color w:val="000000"/>
        </w:rPr>
        <w:t xml:space="preserve"> sau:</w:t>
      </w:r>
    </w:p>
    <w:p w:rsidR="00D1153D" w:rsidRPr="00EF663F" w:rsidRDefault="00D1153D" w:rsidP="00D1153D">
      <w:pPr>
        <w:spacing w:beforeLines="80" w:afterLines="80" w:line="280" w:lineRule="atLeast"/>
        <w:ind w:firstLine="720"/>
        <w:jc w:val="both"/>
        <w:rPr>
          <w:rFonts w:ascii="Times New Roman" w:hAnsi="Times New Roman"/>
          <w:iCs/>
          <w:color w:val="000000"/>
        </w:rPr>
      </w:pPr>
      <w:r w:rsidRPr="00EF663F">
        <w:rPr>
          <w:rFonts w:ascii="Times New Roman" w:hAnsi="Times New Roman"/>
          <w:iCs/>
          <w:color w:val="000000"/>
        </w:rPr>
        <w:t xml:space="preserve">- 12 tháng, tính từ thời điểm nộp hồ sơ đánh giá nghiệm thu thực tế nếu nộp chậm từ sáu (06) tháng </w:t>
      </w:r>
      <w:r w:rsidRPr="00EF663F">
        <w:rPr>
          <w:rFonts w:ascii="Times New Roman" w:hAnsi="Times New Roman" w:hint="eastAsia"/>
          <w:iCs/>
          <w:color w:val="000000"/>
        </w:rPr>
        <w:t>đ</w:t>
      </w:r>
      <w:r w:rsidRPr="00EF663F">
        <w:rPr>
          <w:rFonts w:ascii="Times New Roman" w:hAnsi="Times New Roman"/>
          <w:iCs/>
          <w:color w:val="000000"/>
        </w:rPr>
        <w:t>ến d</w:t>
      </w:r>
      <w:r w:rsidRPr="00EF663F">
        <w:rPr>
          <w:rFonts w:ascii="Times New Roman" w:hAnsi="Times New Roman" w:hint="eastAsia"/>
          <w:iCs/>
          <w:color w:val="000000"/>
        </w:rPr>
        <w:t>ư</w:t>
      </w:r>
      <w:r w:rsidRPr="00EF663F">
        <w:rPr>
          <w:rFonts w:ascii="Times New Roman" w:hAnsi="Times New Roman"/>
          <w:iCs/>
          <w:color w:val="000000"/>
        </w:rPr>
        <w:t>ới 24 tháng;</w:t>
      </w:r>
    </w:p>
    <w:p w:rsidR="00D1153D" w:rsidRPr="00EF663F" w:rsidRDefault="00D1153D" w:rsidP="00D1153D">
      <w:pPr>
        <w:spacing w:beforeLines="80" w:afterLines="80" w:line="280" w:lineRule="atLeast"/>
        <w:ind w:firstLine="720"/>
        <w:jc w:val="both"/>
        <w:rPr>
          <w:rFonts w:ascii="Times New Roman" w:hAnsi="Times New Roman"/>
          <w:iCs/>
          <w:color w:val="000000"/>
        </w:rPr>
      </w:pPr>
      <w:r w:rsidRPr="00EF663F">
        <w:rPr>
          <w:rFonts w:ascii="Times New Roman" w:hAnsi="Times New Roman"/>
          <w:iCs/>
          <w:color w:val="000000"/>
        </w:rPr>
        <w:t>- 24 tháng, tính từ thời điểm nộp hồ sơ đánh giá nghiệm thu thực tế nếu nộp chậm từ 24 tháng trở lên.</w:t>
      </w:r>
    </w:p>
    <w:p w:rsidR="00D1153D" w:rsidRPr="00EF663F" w:rsidRDefault="00D1153D" w:rsidP="00D1153D">
      <w:pPr>
        <w:spacing w:beforeLines="80" w:afterLines="80" w:line="280" w:lineRule="atLeast"/>
        <w:ind w:firstLine="720"/>
        <w:jc w:val="both"/>
        <w:rPr>
          <w:rFonts w:ascii="Times New Roman" w:hAnsi="Times New Roman"/>
          <w:iCs/>
          <w:color w:val="000000"/>
        </w:rPr>
      </w:pPr>
      <w:r w:rsidRPr="00EF663F">
        <w:rPr>
          <w:rFonts w:ascii="Times New Roman" w:hAnsi="Times New Roman"/>
          <w:iCs/>
          <w:color w:val="000000"/>
        </w:rPr>
        <w:t>Bộ Khoa học và Công nghệ tổ chức mở hồ sơ kiểm tra và xác nhận các điều kiện tham gia tuyển chọn, giao trực tiếp theo các quy định của Điều này.</w:t>
      </w:r>
    </w:p>
    <w:p w:rsidR="00D1153D" w:rsidRPr="00EF663F" w:rsidRDefault="00D1153D" w:rsidP="00D1153D">
      <w:pPr>
        <w:spacing w:beforeLines="80" w:afterLines="80" w:line="280" w:lineRule="atLeast"/>
        <w:ind w:firstLine="720"/>
        <w:jc w:val="both"/>
        <w:rPr>
          <w:rFonts w:ascii="Times New Roman" w:hAnsi="Times New Roman"/>
          <w:b/>
          <w:bCs/>
          <w:color w:val="000000"/>
        </w:rPr>
      </w:pPr>
      <w:r w:rsidRPr="00EF663F">
        <w:rPr>
          <w:rFonts w:ascii="Times New Roman" w:hAnsi="Times New Roman" w:hint="eastAsia"/>
          <w:b/>
          <w:bCs/>
          <w:color w:val="000000"/>
        </w:rPr>
        <w:t>Đ</w:t>
      </w:r>
      <w:r w:rsidRPr="00EF663F">
        <w:rPr>
          <w:rFonts w:ascii="Times New Roman" w:hAnsi="Times New Roman"/>
          <w:b/>
          <w:bCs/>
          <w:color w:val="000000"/>
        </w:rPr>
        <w:t>iều 5. Hồ s</w:t>
      </w:r>
      <w:r w:rsidRPr="00EF663F">
        <w:rPr>
          <w:rFonts w:ascii="Times New Roman" w:hAnsi="Times New Roman" w:hint="eastAsia"/>
          <w:b/>
          <w:bCs/>
          <w:color w:val="000000"/>
        </w:rPr>
        <w:t>ơ</w:t>
      </w:r>
      <w:r w:rsidRPr="00EF663F">
        <w:rPr>
          <w:rFonts w:ascii="Times New Roman" w:hAnsi="Times New Roman"/>
          <w:b/>
          <w:bCs/>
          <w:color w:val="000000"/>
        </w:rPr>
        <w:t xml:space="preserve"> đăng ký tham gia tuyển chọn, giao trực tiếp </w:t>
      </w:r>
    </w:p>
    <w:p w:rsidR="00D1153D" w:rsidRPr="00EF663F" w:rsidRDefault="00D1153D" w:rsidP="00D1153D">
      <w:pPr>
        <w:spacing w:beforeLines="80" w:afterLines="80" w:line="280" w:lineRule="atLeast"/>
        <w:ind w:firstLine="720"/>
        <w:jc w:val="both"/>
        <w:rPr>
          <w:rFonts w:ascii="Times New Roman" w:hAnsi="Times New Roman"/>
          <w:color w:val="000000"/>
        </w:rPr>
      </w:pPr>
      <w:r w:rsidRPr="00EF663F">
        <w:rPr>
          <w:rFonts w:ascii="Times New Roman" w:hAnsi="Times New Roman"/>
          <w:color w:val="000000"/>
        </w:rPr>
        <w:t xml:space="preserve">1. </w:t>
      </w:r>
      <w:r w:rsidRPr="00EF663F">
        <w:rPr>
          <w:rFonts w:ascii="Times New Roman" w:hAnsi="Times New Roman"/>
          <w:color w:val="000000"/>
          <w:lang w:val="vi-VN"/>
        </w:rPr>
        <w:t>Hồ sơ đăng ký tham gia tuyển chọn, giao trực tiếp gồm</w:t>
      </w:r>
      <w:r w:rsidRPr="00EF663F">
        <w:rPr>
          <w:rFonts w:ascii="Times New Roman" w:hAnsi="Times New Roman"/>
          <w:color w:val="000000"/>
        </w:rPr>
        <w:t xml:space="preserve"> các tài liệu sau</w:t>
      </w:r>
      <w:r w:rsidRPr="00EF663F">
        <w:rPr>
          <w:rFonts w:ascii="Times New Roman" w:hAnsi="Times New Roman"/>
          <w:color w:val="000000"/>
          <w:lang w:val="vi-VN"/>
        </w:rPr>
        <w:t>:</w:t>
      </w:r>
    </w:p>
    <w:p w:rsidR="00D1153D" w:rsidRPr="00EF663F" w:rsidRDefault="00D1153D" w:rsidP="00D1153D">
      <w:pPr>
        <w:tabs>
          <w:tab w:val="left" w:pos="720"/>
          <w:tab w:val="num" w:pos="936"/>
        </w:tabs>
        <w:spacing w:beforeLines="60" w:afterLines="50" w:line="280" w:lineRule="atLeast"/>
        <w:jc w:val="both"/>
        <w:rPr>
          <w:rFonts w:ascii="Times New Roman" w:hAnsi="Times New Roman"/>
          <w:color w:val="000000"/>
          <w:szCs w:val="26"/>
        </w:rPr>
      </w:pPr>
      <w:r w:rsidRPr="00EF663F">
        <w:rPr>
          <w:rFonts w:ascii="Times New Roman" w:hAnsi="Times New Roman"/>
          <w:color w:val="000000"/>
          <w:szCs w:val="26"/>
        </w:rPr>
        <w:tab/>
        <w:t>a) Đơn đăng ký chủ trì thực hiện đề tài, dự án (Phụ lục 1, Biểu B1-1);</w:t>
      </w:r>
    </w:p>
    <w:p w:rsidR="00D1153D" w:rsidRPr="00EF663F" w:rsidRDefault="00D1153D" w:rsidP="00D1153D">
      <w:pPr>
        <w:spacing w:beforeLines="60" w:afterLines="50" w:line="280" w:lineRule="atLeast"/>
        <w:ind w:firstLine="720"/>
        <w:jc w:val="both"/>
        <w:rPr>
          <w:rFonts w:ascii="Times New Roman" w:hAnsi="Times New Roman"/>
          <w:color w:val="000000"/>
          <w:szCs w:val="26"/>
        </w:rPr>
      </w:pPr>
      <w:r w:rsidRPr="00EF663F">
        <w:rPr>
          <w:rFonts w:ascii="Times New Roman" w:hAnsi="Times New Roman"/>
          <w:color w:val="000000"/>
          <w:szCs w:val="26"/>
        </w:rPr>
        <w:t>b) Thuyết minh đề tài (Phụ lục 1, Biểu B1-2a), thuyết minh dự án (Phụ lục 1, Biểu B1-2b);</w:t>
      </w:r>
    </w:p>
    <w:p w:rsidR="00D1153D" w:rsidRPr="00EF663F" w:rsidRDefault="00D1153D" w:rsidP="00D1153D">
      <w:pPr>
        <w:spacing w:beforeLines="60" w:afterLines="50" w:line="280" w:lineRule="atLeast"/>
        <w:ind w:firstLine="720"/>
        <w:jc w:val="both"/>
        <w:rPr>
          <w:rFonts w:ascii="Times New Roman" w:hAnsi="Times New Roman"/>
          <w:color w:val="000000"/>
          <w:szCs w:val="26"/>
        </w:rPr>
      </w:pPr>
      <w:r w:rsidRPr="00EF663F">
        <w:rPr>
          <w:rFonts w:ascii="Times New Roman" w:hAnsi="Times New Roman"/>
          <w:color w:val="000000"/>
          <w:szCs w:val="26"/>
        </w:rPr>
        <w:t>c) Tóm tắt hoạt động khoa học và công nghệ của tổ chức đăng ký chủ trì đề tài, dự án (Phụ lục 1, Biểu B1-3);</w:t>
      </w:r>
    </w:p>
    <w:p w:rsidR="00D1153D" w:rsidRPr="00EF663F" w:rsidRDefault="00D1153D" w:rsidP="00D1153D">
      <w:pPr>
        <w:spacing w:beforeLines="60" w:afterLines="50" w:line="280" w:lineRule="atLeast"/>
        <w:ind w:firstLine="720"/>
        <w:jc w:val="both"/>
        <w:rPr>
          <w:rFonts w:ascii="Times New Roman" w:hAnsi="Times New Roman"/>
          <w:i/>
          <w:color w:val="000000"/>
        </w:rPr>
      </w:pPr>
      <w:r w:rsidRPr="00EF663F">
        <w:rPr>
          <w:rFonts w:ascii="Times New Roman" w:hAnsi="Times New Roman"/>
          <w:color w:val="000000"/>
        </w:rPr>
        <w:t xml:space="preserve">d) Lý lịch khoa học của cá nhân đăng ký chủ </w:t>
      </w:r>
      <w:r w:rsidRPr="00EF663F">
        <w:rPr>
          <w:rFonts w:ascii="Times New Roman" w:hAnsi="Times New Roman"/>
          <w:iCs/>
          <w:color w:val="000000"/>
          <w:spacing w:val="-2"/>
        </w:rPr>
        <w:t>nhiệm</w:t>
      </w:r>
      <w:r w:rsidRPr="00EF663F">
        <w:rPr>
          <w:rFonts w:ascii="Times New Roman" w:hAnsi="Times New Roman"/>
          <w:color w:val="000000"/>
        </w:rPr>
        <w:t xml:space="preserve"> và các cá nhân đăng ký thực hiện chính đề tài, dự án có xác nhận của cơ quan chủ quản (</w:t>
      </w:r>
      <w:r w:rsidRPr="00EF663F">
        <w:rPr>
          <w:rFonts w:ascii="Times New Roman" w:hAnsi="Times New Roman"/>
          <w:color w:val="000000"/>
          <w:szCs w:val="26"/>
        </w:rPr>
        <w:t xml:space="preserve">Phụ lục 1, </w:t>
      </w:r>
      <w:r w:rsidRPr="00EF663F">
        <w:rPr>
          <w:rFonts w:ascii="Times New Roman" w:hAnsi="Times New Roman"/>
          <w:color w:val="000000"/>
        </w:rPr>
        <w:t>Biểu B1-4);</w:t>
      </w:r>
    </w:p>
    <w:p w:rsidR="00D1153D" w:rsidRPr="00EF663F" w:rsidRDefault="00D1153D" w:rsidP="00D1153D">
      <w:pPr>
        <w:spacing w:beforeLines="60" w:afterLines="50" w:line="280" w:lineRule="atLeast"/>
        <w:ind w:firstLine="720"/>
        <w:jc w:val="both"/>
        <w:rPr>
          <w:rFonts w:ascii="Times New Roman" w:hAnsi="Times New Roman"/>
          <w:iCs/>
          <w:color w:val="000000"/>
        </w:rPr>
      </w:pPr>
      <w:r w:rsidRPr="00EF663F">
        <w:rPr>
          <w:rFonts w:ascii="Times New Roman" w:hAnsi="Times New Roman"/>
          <w:color w:val="000000"/>
        </w:rPr>
        <w:t>đ) Văn bản xác nhận về sự đồng ý của các tổ chức đăng ký phối hợp thực hiện đề tài, dự án - nếu có (</w:t>
      </w:r>
      <w:r w:rsidRPr="00EF663F">
        <w:rPr>
          <w:rFonts w:ascii="Times New Roman" w:hAnsi="Times New Roman"/>
          <w:color w:val="000000"/>
          <w:szCs w:val="26"/>
        </w:rPr>
        <w:t xml:space="preserve">Phụ lục 1, </w:t>
      </w:r>
      <w:r w:rsidRPr="00EF663F">
        <w:rPr>
          <w:rFonts w:ascii="Times New Roman" w:hAnsi="Times New Roman"/>
          <w:color w:val="000000"/>
        </w:rPr>
        <w:t>Biểu B1-5);</w:t>
      </w:r>
    </w:p>
    <w:p w:rsidR="00D1153D" w:rsidRPr="00EF663F" w:rsidRDefault="00D1153D" w:rsidP="00D1153D">
      <w:pPr>
        <w:spacing w:beforeLines="60" w:afterLines="50" w:line="280" w:lineRule="atLeast"/>
        <w:ind w:firstLine="720"/>
        <w:jc w:val="both"/>
        <w:rPr>
          <w:rFonts w:ascii="Times New Roman" w:hAnsi="Times New Roman"/>
          <w:iCs/>
          <w:color w:val="000000"/>
        </w:rPr>
      </w:pPr>
      <w:r w:rsidRPr="00EF663F">
        <w:rPr>
          <w:rFonts w:ascii="Times New Roman" w:hAnsi="Times New Roman"/>
          <w:iCs/>
          <w:color w:val="000000"/>
        </w:rPr>
        <w:t>e) Các văn bản chứng minh không thuộc các trường hợp quy định tại điểm b khoản 1 và các điểm b, c, d khoản 2 Điều 4 của Thông t</w:t>
      </w:r>
      <w:r w:rsidRPr="00EF663F">
        <w:rPr>
          <w:rFonts w:ascii="Times New Roman" w:hAnsi="Times New Roman" w:hint="eastAsia"/>
          <w:iCs/>
          <w:color w:val="000000"/>
        </w:rPr>
        <w:t>ư</w:t>
      </w:r>
      <w:r w:rsidRPr="00EF663F">
        <w:rPr>
          <w:rFonts w:ascii="Times New Roman" w:hAnsi="Times New Roman"/>
          <w:iCs/>
          <w:color w:val="000000"/>
        </w:rPr>
        <w:t xml:space="preserve"> này (nếu có). </w:t>
      </w:r>
    </w:p>
    <w:p w:rsidR="00D1153D" w:rsidRPr="00EF663F" w:rsidRDefault="00D1153D" w:rsidP="00D1153D">
      <w:pPr>
        <w:spacing w:beforeLines="60" w:afterLines="50" w:line="280" w:lineRule="atLeast"/>
        <w:ind w:firstLine="720"/>
        <w:jc w:val="both"/>
        <w:rPr>
          <w:rFonts w:ascii="Times New Roman" w:hAnsi="Times New Roman"/>
          <w:color w:val="000000"/>
          <w:szCs w:val="26"/>
        </w:rPr>
      </w:pPr>
      <w:r w:rsidRPr="00EF663F">
        <w:rPr>
          <w:rFonts w:ascii="Times New Roman" w:hAnsi="Times New Roman"/>
          <w:color w:val="000000"/>
          <w:szCs w:val="26"/>
        </w:rPr>
        <w:t xml:space="preserve">g) Văn bản pháp lý chứng minh năng lực về nhân lực, trang thiết bị và khả năng huy động vốn từ nguồn khác để thực hiện đề tài, dự án (nếu có kê khai huy động vốn từ nguồn khác). Đối với dự án bắt buộc phải </w:t>
      </w:r>
      <w:r w:rsidRPr="00EF663F">
        <w:rPr>
          <w:rFonts w:ascii="Times New Roman" w:hAnsi="Times New Roman"/>
          <w:color w:val="000000"/>
          <w:szCs w:val="26"/>
          <w:lang w:val="vi-VN"/>
        </w:rPr>
        <w:t>có các văn bản pháp lý cam kết và giải trình khả năng huy động vốn từ</w:t>
      </w:r>
      <w:r w:rsidRPr="00EF663F">
        <w:rPr>
          <w:color w:val="000000"/>
          <w:szCs w:val="26"/>
          <w:lang w:val="vi-VN"/>
        </w:rPr>
        <w:t xml:space="preserve"> </w:t>
      </w:r>
      <w:r w:rsidRPr="00EF663F">
        <w:rPr>
          <w:rFonts w:ascii="Times New Roman" w:hAnsi="Times New Roman"/>
          <w:color w:val="000000"/>
          <w:szCs w:val="26"/>
          <w:lang w:val="vi-VN"/>
        </w:rPr>
        <w:t xml:space="preserve">các nguồn ngoài ngân sách sự nghiệp khoa học </w:t>
      </w:r>
      <w:r w:rsidRPr="00EF663F">
        <w:rPr>
          <w:rFonts w:ascii="Times New Roman" w:hAnsi="Times New Roman" w:hint="eastAsia"/>
          <w:color w:val="000000"/>
          <w:szCs w:val="26"/>
          <w:lang w:val="vi-VN"/>
        </w:rPr>
        <w:t>đ</w:t>
      </w:r>
      <w:r w:rsidRPr="00EF663F">
        <w:rPr>
          <w:rFonts w:ascii="Times New Roman" w:hAnsi="Times New Roman"/>
          <w:color w:val="000000"/>
          <w:szCs w:val="26"/>
          <w:lang w:val="vi-VN"/>
        </w:rPr>
        <w:t xml:space="preserve">ạt ít nhất </w:t>
      </w:r>
      <w:r w:rsidRPr="00EF663F">
        <w:rPr>
          <w:rFonts w:ascii="Times New Roman" w:hAnsi="Times New Roman"/>
          <w:iCs/>
          <w:color w:val="000000"/>
          <w:szCs w:val="26"/>
          <w:lang w:val="vi-VN"/>
        </w:rPr>
        <w:t>70%</w:t>
      </w:r>
      <w:r w:rsidRPr="00EF663F">
        <w:rPr>
          <w:rFonts w:ascii="Times New Roman" w:hAnsi="Times New Roman"/>
          <w:color w:val="000000"/>
          <w:szCs w:val="26"/>
          <w:lang w:val="vi-VN"/>
        </w:rPr>
        <w:t xml:space="preserve"> tổng kinh phí </w:t>
      </w:r>
      <w:r w:rsidRPr="00EF663F">
        <w:rPr>
          <w:rFonts w:ascii="Times New Roman" w:hAnsi="Times New Roman" w:hint="eastAsia"/>
          <w:color w:val="000000"/>
          <w:szCs w:val="26"/>
          <w:lang w:val="vi-VN"/>
        </w:rPr>
        <w:t>đ</w:t>
      </w:r>
      <w:r w:rsidRPr="00EF663F">
        <w:rPr>
          <w:rFonts w:ascii="Times New Roman" w:hAnsi="Times New Roman"/>
          <w:color w:val="000000"/>
          <w:szCs w:val="26"/>
          <w:lang w:val="vi-VN"/>
        </w:rPr>
        <w:t>ầu t</w:t>
      </w:r>
      <w:r w:rsidRPr="00EF663F">
        <w:rPr>
          <w:rFonts w:ascii="Times New Roman" w:hAnsi="Times New Roman" w:hint="eastAsia"/>
          <w:color w:val="000000"/>
          <w:szCs w:val="26"/>
          <w:lang w:val="vi-VN"/>
        </w:rPr>
        <w:t>ư</w:t>
      </w:r>
      <w:r w:rsidRPr="00EF663F">
        <w:rPr>
          <w:rFonts w:ascii="Times New Roman" w:hAnsi="Times New Roman"/>
          <w:color w:val="000000"/>
          <w:szCs w:val="26"/>
          <w:lang w:val="vi-VN"/>
        </w:rPr>
        <w:t xml:space="preserve"> dự kiến cần thiết </w:t>
      </w:r>
      <w:r w:rsidRPr="00EF663F">
        <w:rPr>
          <w:rFonts w:ascii="Times New Roman" w:hAnsi="Times New Roman" w:hint="eastAsia"/>
          <w:color w:val="000000"/>
          <w:szCs w:val="26"/>
          <w:lang w:val="vi-VN"/>
        </w:rPr>
        <w:t>đ</w:t>
      </w:r>
      <w:r w:rsidRPr="00EF663F">
        <w:rPr>
          <w:rFonts w:ascii="Times New Roman" w:hAnsi="Times New Roman"/>
          <w:color w:val="000000"/>
          <w:szCs w:val="26"/>
          <w:lang w:val="vi-VN"/>
        </w:rPr>
        <w:t>ể triển khai</w:t>
      </w:r>
      <w:r w:rsidRPr="00EF663F">
        <w:rPr>
          <w:rFonts w:ascii="Times New Roman" w:hAnsi="Times New Roman"/>
          <w:color w:val="000000"/>
          <w:szCs w:val="26"/>
        </w:rPr>
        <w:t xml:space="preserve"> (báo cáo tài chính của doanh nghiệp trong 2-3 năm gần nhất; cam kết cho vay vốn hoặc bảo lãnh vay vốn của ngân hàng; cam kết pháp lý về việc đóng góp vốn của các tổ chức tham gia dự án). </w:t>
      </w:r>
    </w:p>
    <w:p w:rsidR="00D1153D" w:rsidRPr="00EF663F" w:rsidRDefault="00D1153D" w:rsidP="00D1153D">
      <w:pPr>
        <w:spacing w:beforeLines="60" w:afterLines="50" w:line="280" w:lineRule="atLeast"/>
        <w:ind w:firstLine="720"/>
        <w:jc w:val="both"/>
        <w:rPr>
          <w:rFonts w:ascii="Times New Roman" w:hAnsi="Times New Roman"/>
          <w:color w:val="000000"/>
        </w:rPr>
      </w:pPr>
      <w:r w:rsidRPr="00EF663F">
        <w:rPr>
          <w:rFonts w:ascii="Times New Roman" w:hAnsi="Times New Roman"/>
          <w:color w:val="000000"/>
          <w:szCs w:val="26"/>
        </w:rPr>
        <w:t>h) Văn bản xác nhận sự đồng ý của các cơ quan có liên quan về việc ứng dụng kết quả nghiên cứu của đề tài, dự án nếu sản phẩm của đề tài, dự án đáp ứng yêu cầu khoa học và mức chất lượng (nếu có).</w:t>
      </w:r>
    </w:p>
    <w:p w:rsidR="00D1153D" w:rsidRPr="00EF663F" w:rsidRDefault="00D1153D" w:rsidP="00D1153D">
      <w:pPr>
        <w:spacing w:beforeLines="80" w:afterLines="80" w:line="280" w:lineRule="atLeast"/>
        <w:ind w:firstLine="720"/>
        <w:jc w:val="both"/>
        <w:rPr>
          <w:rFonts w:ascii="Times New Roman" w:hAnsi="Times New Roman"/>
          <w:color w:val="000000"/>
          <w:lang w:val="vi-VN"/>
        </w:rPr>
      </w:pPr>
      <w:r w:rsidRPr="00EF663F">
        <w:rPr>
          <w:rFonts w:ascii="Times New Roman" w:hAnsi="Times New Roman"/>
          <w:color w:val="000000"/>
        </w:rPr>
        <w:lastRenderedPageBreak/>
        <w:t xml:space="preserve">2. </w:t>
      </w:r>
      <w:r w:rsidRPr="00EF663F">
        <w:rPr>
          <w:rFonts w:ascii="Times New Roman" w:hAnsi="Times New Roman"/>
          <w:color w:val="000000"/>
          <w:lang w:val="vi-VN"/>
        </w:rPr>
        <w:t xml:space="preserve">Hồ sơ đăng ký tham </w:t>
      </w:r>
      <w:r w:rsidRPr="00EF663F">
        <w:rPr>
          <w:rFonts w:ascii="Times New Roman" w:hAnsi="Times New Roman"/>
          <w:color w:val="000000"/>
        </w:rPr>
        <w:t xml:space="preserve">gia tuyển chọn, giao trực tiếp </w:t>
      </w:r>
      <w:r w:rsidRPr="00EF663F">
        <w:rPr>
          <w:rFonts w:ascii="Times New Roman" w:hAnsi="Times New Roman"/>
          <w:color w:val="000000"/>
          <w:lang w:val="vi-VN"/>
        </w:rPr>
        <w:t xml:space="preserve">gồm một (01) bộ hồ sơ gốc </w:t>
      </w:r>
      <w:r w:rsidRPr="00EF663F">
        <w:rPr>
          <w:rFonts w:ascii="Times New Roman" w:hAnsi="Times New Roman"/>
          <w:color w:val="000000"/>
        </w:rPr>
        <w:t xml:space="preserve">(có dấu và chữ ký trực tiếp) </w:t>
      </w:r>
      <w:r w:rsidRPr="00EF663F">
        <w:rPr>
          <w:rFonts w:ascii="Times New Roman" w:hAnsi="Times New Roman"/>
          <w:color w:val="000000"/>
          <w:lang w:val="vi-VN"/>
        </w:rPr>
        <w:t>trình bày và in trên khổ giấy A4, sử dụng phông chữ tiếng Việt của bộ mã ký tự Unicode theo tiêu chuẩn Việt Nam TCVN 6909:2001, cỡ chữ 14 và một (01) bản điện tử của hồ sơ ghi trên đĩa quang (dạng PDF, không đặt mật khẩu) được đóng gói trong túi hồ sơ có niêm phong và bên ngoài ghi rõ như sau:</w:t>
      </w:r>
    </w:p>
    <w:p w:rsidR="00D1153D" w:rsidRPr="00EF663F" w:rsidRDefault="00D1153D" w:rsidP="00D1153D">
      <w:pPr>
        <w:spacing w:beforeLines="80" w:afterLines="80" w:line="280" w:lineRule="atLeast"/>
        <w:ind w:firstLine="720"/>
        <w:jc w:val="both"/>
        <w:rPr>
          <w:rFonts w:ascii="Times New Roman" w:hAnsi="Times New Roman"/>
          <w:color w:val="000000"/>
          <w:lang w:val="vi-VN"/>
        </w:rPr>
      </w:pPr>
      <w:r w:rsidRPr="00EF663F">
        <w:rPr>
          <w:rFonts w:ascii="Times New Roman" w:hAnsi="Times New Roman"/>
          <w:color w:val="000000"/>
          <w:lang w:val="vi-VN"/>
        </w:rPr>
        <w:t xml:space="preserve">a) Tên đề tài hoặc dự án </w:t>
      </w:r>
      <w:r w:rsidRPr="00EF663F">
        <w:rPr>
          <w:rFonts w:ascii="Times New Roman" w:hAnsi="Times New Roman" w:hint="eastAsia"/>
          <w:color w:val="000000"/>
          <w:lang w:val="vi-VN"/>
        </w:rPr>
        <w:t>đă</w:t>
      </w:r>
      <w:r w:rsidRPr="00EF663F">
        <w:rPr>
          <w:rFonts w:ascii="Times New Roman" w:hAnsi="Times New Roman"/>
          <w:color w:val="000000"/>
          <w:lang w:val="vi-VN"/>
        </w:rPr>
        <w:t>ng ký tham gia tuyển chọn, giao trực tiếp (ghi rõ: tên đề tài hoặc dự án; tên, mã số của chương trình)</w:t>
      </w:r>
      <w:r w:rsidRPr="00EF663F">
        <w:rPr>
          <w:rFonts w:ascii="Times New Roman" w:hAnsi="Times New Roman"/>
          <w:color w:val="000000"/>
          <w:sz w:val="24"/>
          <w:lang w:val="vi-VN"/>
        </w:rPr>
        <w:t>;</w:t>
      </w:r>
    </w:p>
    <w:p w:rsidR="00D1153D" w:rsidRPr="00EF663F" w:rsidRDefault="00D1153D" w:rsidP="00D1153D">
      <w:pPr>
        <w:spacing w:beforeLines="80" w:afterLines="80" w:line="280" w:lineRule="atLeast"/>
        <w:ind w:firstLine="720"/>
        <w:jc w:val="both"/>
        <w:rPr>
          <w:rFonts w:ascii="Times New Roman" w:hAnsi="Times New Roman"/>
          <w:color w:val="000000"/>
          <w:spacing w:val="-2"/>
          <w:lang w:val="vi-VN"/>
        </w:rPr>
      </w:pPr>
      <w:r w:rsidRPr="00EF663F">
        <w:rPr>
          <w:rFonts w:ascii="Times New Roman" w:hAnsi="Times New Roman"/>
          <w:color w:val="000000"/>
          <w:spacing w:val="-2"/>
          <w:lang w:val="vi-VN"/>
        </w:rPr>
        <w:t xml:space="preserve">b) Tên, </w:t>
      </w:r>
      <w:r w:rsidRPr="00EF663F">
        <w:rPr>
          <w:rFonts w:ascii="Times New Roman" w:hAnsi="Times New Roman" w:hint="eastAsia"/>
          <w:color w:val="000000"/>
          <w:spacing w:val="-2"/>
          <w:lang w:val="vi-VN"/>
        </w:rPr>
        <w:t>đ</w:t>
      </w:r>
      <w:r w:rsidRPr="00EF663F">
        <w:rPr>
          <w:rFonts w:ascii="Times New Roman" w:hAnsi="Times New Roman"/>
          <w:color w:val="000000"/>
          <w:spacing w:val="-2"/>
          <w:lang w:val="vi-VN"/>
        </w:rPr>
        <w:t xml:space="preserve">ịa chỉ của tổ chức </w:t>
      </w:r>
      <w:r w:rsidRPr="00EF663F">
        <w:rPr>
          <w:rFonts w:ascii="Times New Roman" w:hAnsi="Times New Roman" w:hint="eastAsia"/>
          <w:color w:val="000000"/>
          <w:spacing w:val="-2"/>
          <w:lang w:val="vi-VN"/>
        </w:rPr>
        <w:t>đă</w:t>
      </w:r>
      <w:r w:rsidRPr="00EF663F">
        <w:rPr>
          <w:rFonts w:ascii="Times New Roman" w:hAnsi="Times New Roman"/>
          <w:color w:val="000000"/>
          <w:spacing w:val="-2"/>
          <w:lang w:val="vi-VN"/>
        </w:rPr>
        <w:t xml:space="preserve">ng ký chủ trì </w:t>
      </w:r>
      <w:r w:rsidRPr="00EF663F">
        <w:rPr>
          <w:rFonts w:ascii="Times New Roman" w:hAnsi="Times New Roman"/>
          <w:iCs/>
          <w:color w:val="000000"/>
          <w:spacing w:val="-2"/>
          <w:lang w:val="vi-VN"/>
        </w:rPr>
        <w:t>và tổ chức tham gia phối hợp thực hiện</w:t>
      </w:r>
      <w:r w:rsidRPr="00EF663F">
        <w:rPr>
          <w:rFonts w:ascii="Times New Roman" w:hAnsi="Times New Roman"/>
          <w:color w:val="000000"/>
          <w:spacing w:val="-2"/>
          <w:lang w:val="vi-VN"/>
        </w:rPr>
        <w:t xml:space="preserve"> đề tài, dự án (chỉ ghi danh sách tổ chức đã có xác nhận tham gia phối hợp)</w:t>
      </w:r>
      <w:r w:rsidRPr="00EF663F">
        <w:rPr>
          <w:color w:val="000000"/>
          <w:spacing w:val="-2"/>
          <w:lang w:val="vi-VN"/>
        </w:rPr>
        <w:t>;</w:t>
      </w:r>
    </w:p>
    <w:p w:rsidR="00D1153D" w:rsidRPr="00EF663F" w:rsidRDefault="00D1153D" w:rsidP="00D1153D">
      <w:pPr>
        <w:spacing w:beforeLines="80" w:afterLines="80" w:line="280" w:lineRule="atLeast"/>
        <w:ind w:firstLine="720"/>
        <w:jc w:val="both"/>
        <w:rPr>
          <w:rFonts w:ascii="Times New Roman" w:hAnsi="Times New Roman"/>
          <w:color w:val="000000"/>
          <w:lang w:val="vi-VN"/>
        </w:rPr>
      </w:pPr>
      <w:r w:rsidRPr="00EF663F">
        <w:rPr>
          <w:rFonts w:ascii="Times New Roman" w:hAnsi="Times New Roman"/>
          <w:color w:val="000000"/>
          <w:lang w:val="vi-VN"/>
        </w:rPr>
        <w:t xml:space="preserve">c) Họ tên của cá nhân </w:t>
      </w:r>
      <w:r w:rsidRPr="00EF663F">
        <w:rPr>
          <w:rFonts w:ascii="Times New Roman" w:hAnsi="Times New Roman" w:hint="eastAsia"/>
          <w:color w:val="000000"/>
          <w:lang w:val="vi-VN"/>
        </w:rPr>
        <w:t>đă</w:t>
      </w:r>
      <w:r w:rsidRPr="00EF663F">
        <w:rPr>
          <w:rFonts w:ascii="Times New Roman" w:hAnsi="Times New Roman"/>
          <w:color w:val="000000"/>
          <w:lang w:val="vi-VN"/>
        </w:rPr>
        <w:t xml:space="preserve">ng ký chủ </w:t>
      </w:r>
      <w:r w:rsidRPr="00394140">
        <w:rPr>
          <w:rFonts w:ascii="Times New Roman" w:hAnsi="Times New Roman"/>
          <w:iCs/>
          <w:color w:val="000000"/>
          <w:spacing w:val="-2"/>
          <w:lang w:val="vi-VN"/>
        </w:rPr>
        <w:t>nhiệm</w:t>
      </w:r>
      <w:r w:rsidRPr="00EF663F">
        <w:rPr>
          <w:rFonts w:ascii="Times New Roman" w:hAnsi="Times New Roman"/>
          <w:color w:val="000000"/>
          <w:lang w:val="vi-VN"/>
        </w:rPr>
        <w:t xml:space="preserve"> đề tài, dự án và danh sách những ng</w:t>
      </w:r>
      <w:r w:rsidRPr="00EF663F">
        <w:rPr>
          <w:rFonts w:ascii="Times New Roman" w:hAnsi="Times New Roman" w:hint="eastAsia"/>
          <w:color w:val="000000"/>
          <w:lang w:val="vi-VN"/>
        </w:rPr>
        <w:t>ư</w:t>
      </w:r>
      <w:r w:rsidRPr="00EF663F">
        <w:rPr>
          <w:rFonts w:ascii="Times New Roman" w:hAnsi="Times New Roman"/>
          <w:color w:val="000000"/>
          <w:lang w:val="vi-VN"/>
        </w:rPr>
        <w:t>ời tham gia chính thực hiện đề tài, dự án (chỉ ghi danh sách cá nhân đã có xác nhận tham gia phối hợp);</w:t>
      </w:r>
    </w:p>
    <w:p w:rsidR="00D1153D" w:rsidRPr="00EF663F" w:rsidRDefault="00D1153D" w:rsidP="00D1153D">
      <w:pPr>
        <w:spacing w:beforeLines="80" w:afterLines="80" w:line="280" w:lineRule="atLeast"/>
        <w:ind w:firstLine="720"/>
        <w:jc w:val="both"/>
        <w:rPr>
          <w:rFonts w:ascii="Times New Roman" w:hAnsi="Times New Roman"/>
          <w:color w:val="000000"/>
          <w:lang w:val="vi-VN"/>
        </w:rPr>
      </w:pPr>
      <w:r w:rsidRPr="00EF663F">
        <w:rPr>
          <w:rFonts w:ascii="Times New Roman" w:hAnsi="Times New Roman"/>
          <w:color w:val="000000"/>
          <w:lang w:val="vi-VN"/>
        </w:rPr>
        <w:t xml:space="preserve">d) Danh mục tài liệu có trong hồ sơ. </w:t>
      </w:r>
    </w:p>
    <w:p w:rsidR="00D1153D" w:rsidRPr="00EF663F" w:rsidRDefault="00D1153D" w:rsidP="00D1153D">
      <w:pPr>
        <w:spacing w:beforeLines="150" w:afterLines="80" w:line="280" w:lineRule="atLeast"/>
        <w:ind w:left="357" w:firstLine="363"/>
        <w:jc w:val="both"/>
        <w:rPr>
          <w:rFonts w:ascii="Times New Roman" w:hAnsi="Times New Roman"/>
          <w:color w:val="000000"/>
          <w:lang w:val="vi-VN"/>
        </w:rPr>
      </w:pPr>
      <w:r w:rsidRPr="00EF663F">
        <w:rPr>
          <w:rFonts w:ascii="Times New Roman" w:hAnsi="Times New Roman" w:hint="eastAsia"/>
          <w:b/>
          <w:bCs/>
          <w:color w:val="000000"/>
          <w:lang w:val="vi-VN"/>
        </w:rPr>
        <w:t>Đ</w:t>
      </w:r>
      <w:r w:rsidRPr="00EF663F">
        <w:rPr>
          <w:rFonts w:ascii="Times New Roman" w:hAnsi="Times New Roman"/>
          <w:b/>
          <w:bCs/>
          <w:color w:val="000000"/>
          <w:lang w:val="vi-VN"/>
        </w:rPr>
        <w:t>iều 6. Nộp hồ s</w:t>
      </w:r>
      <w:r w:rsidRPr="00EF663F">
        <w:rPr>
          <w:rFonts w:ascii="Times New Roman" w:hAnsi="Times New Roman" w:hint="eastAsia"/>
          <w:b/>
          <w:bCs/>
          <w:color w:val="000000"/>
          <w:lang w:val="vi-VN"/>
        </w:rPr>
        <w:t>ơ</w:t>
      </w:r>
      <w:r w:rsidRPr="00EF663F">
        <w:rPr>
          <w:rFonts w:ascii="Times New Roman" w:hAnsi="Times New Roman"/>
          <w:b/>
          <w:bCs/>
          <w:color w:val="000000"/>
          <w:lang w:val="vi-VN"/>
        </w:rPr>
        <w:t xml:space="preserve"> đăng ký tham gia tuyển chọn, giao trực tiếp</w:t>
      </w:r>
    </w:p>
    <w:p w:rsidR="00D1153D" w:rsidRPr="00EF663F" w:rsidRDefault="00D1153D" w:rsidP="00D1153D">
      <w:pPr>
        <w:spacing w:beforeLines="80" w:afterLines="80" w:line="280" w:lineRule="atLeast"/>
        <w:ind w:firstLine="720"/>
        <w:jc w:val="both"/>
        <w:rPr>
          <w:rFonts w:ascii="Times New Roman" w:hAnsi="Times New Roman"/>
          <w:color w:val="000000"/>
          <w:lang w:val="vi-VN"/>
        </w:rPr>
      </w:pPr>
      <w:r w:rsidRPr="00EF663F">
        <w:rPr>
          <w:rFonts w:ascii="Times New Roman" w:hAnsi="Times New Roman"/>
          <w:color w:val="000000"/>
          <w:lang w:val="vi-VN"/>
        </w:rPr>
        <w:t>1. Hồ sơ đăng ký tham gia tuyển chọn, giao trực tiếp được nộp trực tiếp hoặc gửi qua bưu điện về Trụ sở Bộ Khoa học và Công nghệ, số 113 Trần Duy Hưng, phường Trung Hòa, quận Cầu Giấy, thành phố Hà Nội.</w:t>
      </w:r>
    </w:p>
    <w:p w:rsidR="00D1153D" w:rsidRPr="00EF663F" w:rsidRDefault="00D1153D" w:rsidP="00D1153D">
      <w:pPr>
        <w:spacing w:beforeLines="80" w:afterLines="80" w:line="280" w:lineRule="atLeast"/>
        <w:ind w:firstLine="720"/>
        <w:jc w:val="both"/>
        <w:rPr>
          <w:rFonts w:ascii="Times New Roman" w:hAnsi="Times New Roman"/>
          <w:color w:val="000000"/>
          <w:spacing w:val="-4"/>
          <w:lang w:val="vi-VN"/>
        </w:rPr>
      </w:pPr>
      <w:r w:rsidRPr="00EF663F">
        <w:rPr>
          <w:rFonts w:ascii="Times New Roman" w:hAnsi="Times New Roman"/>
          <w:color w:val="000000"/>
          <w:lang w:val="vi-VN"/>
        </w:rPr>
        <w:t>2</w:t>
      </w:r>
      <w:r w:rsidRPr="00EF663F">
        <w:rPr>
          <w:rFonts w:ascii="Times New Roman" w:hAnsi="Times New Roman"/>
          <w:color w:val="000000"/>
          <w:spacing w:val="-4"/>
          <w:lang w:val="vi-VN"/>
        </w:rPr>
        <w:t xml:space="preserve">. Thời hạn nộp hồ sơ: Theo thông báo của Bộ Khoa học và Công nghệ. </w:t>
      </w:r>
    </w:p>
    <w:p w:rsidR="00D1153D" w:rsidRPr="00EF663F" w:rsidRDefault="00D1153D" w:rsidP="00D1153D">
      <w:pPr>
        <w:spacing w:beforeLines="80" w:afterLines="80" w:line="280" w:lineRule="atLeast"/>
        <w:ind w:firstLine="720"/>
        <w:jc w:val="both"/>
        <w:rPr>
          <w:rFonts w:ascii="Times New Roman" w:hAnsi="Times New Roman"/>
          <w:color w:val="000000"/>
          <w:lang w:val="vi-VN"/>
        </w:rPr>
      </w:pPr>
      <w:r w:rsidRPr="00EF663F">
        <w:rPr>
          <w:rFonts w:ascii="Times New Roman" w:hAnsi="Times New Roman"/>
          <w:color w:val="000000"/>
          <w:lang w:val="vi-VN"/>
        </w:rPr>
        <w:t>3. Ngày chứng thực nhận hồ s</w:t>
      </w:r>
      <w:r w:rsidRPr="00EF663F">
        <w:rPr>
          <w:rFonts w:ascii="Times New Roman" w:hAnsi="Times New Roman" w:hint="eastAsia"/>
          <w:color w:val="000000"/>
          <w:lang w:val="vi-VN"/>
        </w:rPr>
        <w:t>ơ</w:t>
      </w:r>
      <w:r w:rsidRPr="00EF663F">
        <w:rPr>
          <w:rFonts w:ascii="Times New Roman" w:hAnsi="Times New Roman"/>
          <w:color w:val="000000"/>
          <w:lang w:val="vi-VN"/>
        </w:rPr>
        <w:t xml:space="preserve"> là ngày ghi ở dấu của B</w:t>
      </w:r>
      <w:r w:rsidRPr="00EF663F">
        <w:rPr>
          <w:rFonts w:ascii="Times New Roman" w:hAnsi="Times New Roman" w:hint="eastAsia"/>
          <w:color w:val="000000"/>
          <w:lang w:val="vi-VN"/>
        </w:rPr>
        <w:t>ư</w:t>
      </w:r>
      <w:r w:rsidRPr="00EF663F">
        <w:rPr>
          <w:rFonts w:ascii="Times New Roman" w:hAnsi="Times New Roman"/>
          <w:color w:val="000000"/>
          <w:lang w:val="vi-VN"/>
        </w:rPr>
        <w:t xml:space="preserve">u </w:t>
      </w:r>
      <w:r w:rsidRPr="00EF663F">
        <w:rPr>
          <w:rFonts w:ascii="Times New Roman" w:hAnsi="Times New Roman" w:hint="eastAsia"/>
          <w:color w:val="000000"/>
          <w:lang w:val="vi-VN"/>
        </w:rPr>
        <w:t>đ</w:t>
      </w:r>
      <w:r w:rsidRPr="00EF663F">
        <w:rPr>
          <w:rFonts w:ascii="Times New Roman" w:hAnsi="Times New Roman"/>
          <w:color w:val="000000"/>
          <w:lang w:val="vi-VN"/>
        </w:rPr>
        <w:t>iện Hà Nội (tr</w:t>
      </w:r>
      <w:r w:rsidRPr="00EF663F">
        <w:rPr>
          <w:rFonts w:ascii="Times New Roman" w:hAnsi="Times New Roman" w:hint="eastAsia"/>
          <w:color w:val="000000"/>
          <w:lang w:val="vi-VN"/>
        </w:rPr>
        <w:t>ư</w:t>
      </w:r>
      <w:r w:rsidRPr="00EF663F">
        <w:rPr>
          <w:rFonts w:ascii="Times New Roman" w:hAnsi="Times New Roman"/>
          <w:color w:val="000000"/>
          <w:lang w:val="vi-VN"/>
        </w:rPr>
        <w:t>ờng hợp gửi qua b</w:t>
      </w:r>
      <w:r w:rsidRPr="00EF663F">
        <w:rPr>
          <w:rFonts w:ascii="Times New Roman" w:hAnsi="Times New Roman" w:hint="eastAsia"/>
          <w:color w:val="000000"/>
          <w:lang w:val="vi-VN"/>
        </w:rPr>
        <w:t>ư</w:t>
      </w:r>
      <w:r w:rsidRPr="00EF663F">
        <w:rPr>
          <w:rFonts w:ascii="Times New Roman" w:hAnsi="Times New Roman"/>
          <w:color w:val="000000"/>
          <w:lang w:val="vi-VN"/>
        </w:rPr>
        <w:t xml:space="preserve">u </w:t>
      </w:r>
      <w:r w:rsidRPr="00EF663F">
        <w:rPr>
          <w:rFonts w:ascii="Times New Roman" w:hAnsi="Times New Roman" w:hint="eastAsia"/>
          <w:color w:val="000000"/>
          <w:lang w:val="vi-VN"/>
        </w:rPr>
        <w:t>đ</w:t>
      </w:r>
      <w:r w:rsidRPr="00EF663F">
        <w:rPr>
          <w:rFonts w:ascii="Times New Roman" w:hAnsi="Times New Roman"/>
          <w:color w:val="000000"/>
          <w:lang w:val="vi-VN"/>
        </w:rPr>
        <w:t>iện) hoặc dấu đến của Bộ Khoa học và Công nghệ (tr</w:t>
      </w:r>
      <w:r w:rsidRPr="00EF663F">
        <w:rPr>
          <w:rFonts w:ascii="Times New Roman" w:hAnsi="Times New Roman" w:hint="eastAsia"/>
          <w:color w:val="000000"/>
          <w:lang w:val="vi-VN"/>
        </w:rPr>
        <w:t>ư</w:t>
      </w:r>
      <w:r w:rsidRPr="00EF663F">
        <w:rPr>
          <w:rFonts w:ascii="Times New Roman" w:hAnsi="Times New Roman"/>
          <w:color w:val="000000"/>
          <w:lang w:val="vi-VN"/>
        </w:rPr>
        <w:t xml:space="preserve">ờng hợp nộp trực tiếp). </w:t>
      </w:r>
    </w:p>
    <w:p w:rsidR="00D1153D" w:rsidRPr="00394140" w:rsidRDefault="00D1153D" w:rsidP="00D1153D">
      <w:pPr>
        <w:spacing w:beforeLines="80" w:afterLines="80" w:line="280" w:lineRule="atLeast"/>
        <w:jc w:val="both"/>
        <w:rPr>
          <w:rFonts w:ascii="Times New Roman" w:hAnsi="Times New Roman"/>
          <w:color w:val="000000"/>
          <w:spacing w:val="-2"/>
          <w:lang w:val="vi-VN"/>
        </w:rPr>
      </w:pPr>
      <w:r w:rsidRPr="00EF663F">
        <w:rPr>
          <w:rFonts w:ascii="Times New Roman" w:hAnsi="Times New Roman"/>
          <w:color w:val="000000"/>
          <w:lang w:val="vi-VN"/>
        </w:rPr>
        <w:tab/>
      </w:r>
      <w:r w:rsidRPr="00EF663F">
        <w:rPr>
          <w:rFonts w:ascii="Times New Roman" w:hAnsi="Times New Roman"/>
          <w:color w:val="000000"/>
          <w:spacing w:val="-2"/>
          <w:lang w:val="vi-VN"/>
        </w:rPr>
        <w:t>4. Trong thời hạn quy định nộp hồ s</w:t>
      </w:r>
      <w:r w:rsidRPr="00EF663F">
        <w:rPr>
          <w:rFonts w:ascii="Times New Roman" w:hAnsi="Times New Roman" w:hint="eastAsia"/>
          <w:color w:val="000000"/>
          <w:spacing w:val="-2"/>
          <w:lang w:val="vi-VN"/>
        </w:rPr>
        <w:t>ơ</w:t>
      </w:r>
      <w:r w:rsidRPr="00EF663F">
        <w:rPr>
          <w:rFonts w:ascii="Times New Roman" w:hAnsi="Times New Roman"/>
          <w:color w:val="000000"/>
          <w:spacing w:val="-2"/>
          <w:lang w:val="vi-VN"/>
        </w:rPr>
        <w:t xml:space="preserve">, tổ chức và cá nhân </w:t>
      </w:r>
      <w:r w:rsidRPr="00EF663F">
        <w:rPr>
          <w:rFonts w:ascii="Times New Roman" w:hAnsi="Times New Roman" w:hint="eastAsia"/>
          <w:color w:val="000000"/>
          <w:spacing w:val="-2"/>
          <w:lang w:val="vi-VN"/>
        </w:rPr>
        <w:t>đă</w:t>
      </w:r>
      <w:r w:rsidRPr="00EF663F">
        <w:rPr>
          <w:rFonts w:ascii="Times New Roman" w:hAnsi="Times New Roman"/>
          <w:color w:val="000000"/>
          <w:spacing w:val="-2"/>
          <w:lang w:val="vi-VN"/>
        </w:rPr>
        <w:t>ng ký tham gia tuyển chọn, giao trực tiếp có quyền rút hồ s</w:t>
      </w:r>
      <w:r w:rsidRPr="00EF663F">
        <w:rPr>
          <w:rFonts w:ascii="Times New Roman" w:hAnsi="Times New Roman" w:hint="eastAsia"/>
          <w:color w:val="000000"/>
          <w:spacing w:val="-2"/>
          <w:lang w:val="vi-VN"/>
        </w:rPr>
        <w:t>ơ</w:t>
      </w:r>
      <w:r w:rsidRPr="00EF663F">
        <w:rPr>
          <w:rFonts w:ascii="Times New Roman" w:hAnsi="Times New Roman"/>
          <w:color w:val="000000"/>
          <w:spacing w:val="-2"/>
          <w:lang w:val="vi-VN"/>
        </w:rPr>
        <w:t xml:space="preserve"> đã nộp để thay bằng hồ s</w:t>
      </w:r>
      <w:r w:rsidRPr="00EF663F">
        <w:rPr>
          <w:rFonts w:ascii="Times New Roman" w:hAnsi="Times New Roman" w:hint="eastAsia"/>
          <w:color w:val="000000"/>
          <w:spacing w:val="-2"/>
          <w:lang w:val="vi-VN"/>
        </w:rPr>
        <w:t>ơ</w:t>
      </w:r>
      <w:r w:rsidRPr="00EF663F">
        <w:rPr>
          <w:rFonts w:ascii="Times New Roman" w:hAnsi="Times New Roman"/>
          <w:color w:val="000000"/>
          <w:spacing w:val="-2"/>
          <w:lang w:val="vi-VN"/>
        </w:rPr>
        <w:t xml:space="preserve"> mới hoặc bổ sung hồ s</w:t>
      </w:r>
      <w:r w:rsidRPr="00EF663F">
        <w:rPr>
          <w:rFonts w:ascii="Times New Roman" w:hAnsi="Times New Roman" w:hint="eastAsia"/>
          <w:color w:val="000000"/>
          <w:spacing w:val="-2"/>
          <w:lang w:val="vi-VN"/>
        </w:rPr>
        <w:t>ơ</w:t>
      </w:r>
      <w:r w:rsidRPr="00EF663F">
        <w:rPr>
          <w:rFonts w:ascii="Times New Roman" w:hAnsi="Times New Roman"/>
          <w:color w:val="000000"/>
          <w:spacing w:val="-2"/>
          <w:lang w:val="vi-VN"/>
        </w:rPr>
        <w:t xml:space="preserve"> đã nộp. Việc thay hồ sơ mới và bổ sung hồ sơ phải hoàn tất trước thời hạn nộp hồ sơ theo quy </w:t>
      </w:r>
      <w:r w:rsidRPr="00EF663F">
        <w:rPr>
          <w:rFonts w:ascii="Times New Roman" w:hAnsi="Times New Roman" w:hint="eastAsia"/>
          <w:color w:val="000000"/>
          <w:spacing w:val="-2"/>
          <w:lang w:val="vi-VN"/>
        </w:rPr>
        <w:t>đ</w:t>
      </w:r>
      <w:r w:rsidRPr="00EF663F">
        <w:rPr>
          <w:rFonts w:ascii="Times New Roman" w:hAnsi="Times New Roman"/>
          <w:color w:val="000000"/>
          <w:spacing w:val="-2"/>
          <w:lang w:val="vi-VN"/>
        </w:rPr>
        <w:t>ịnh; văn bản bổ sung là bộ phận cấu thành của hồ s</w:t>
      </w:r>
      <w:r w:rsidRPr="00EF663F">
        <w:rPr>
          <w:rFonts w:ascii="Times New Roman" w:hAnsi="Times New Roman" w:hint="eastAsia"/>
          <w:color w:val="000000"/>
          <w:spacing w:val="-2"/>
          <w:lang w:val="vi-VN"/>
        </w:rPr>
        <w:t>ơ</w:t>
      </w:r>
      <w:r w:rsidRPr="00EF663F">
        <w:rPr>
          <w:rFonts w:ascii="Times New Roman" w:hAnsi="Times New Roman"/>
          <w:color w:val="000000"/>
          <w:spacing w:val="-2"/>
          <w:lang w:val="vi-VN"/>
        </w:rPr>
        <w:t xml:space="preserve">. </w:t>
      </w:r>
    </w:p>
    <w:p w:rsidR="00D1153D" w:rsidRPr="00EF663F" w:rsidRDefault="00D1153D" w:rsidP="00D1153D">
      <w:pPr>
        <w:spacing w:beforeLines="150" w:afterLines="80" w:line="280" w:lineRule="atLeast"/>
        <w:ind w:firstLine="720"/>
        <w:jc w:val="both"/>
        <w:rPr>
          <w:rFonts w:ascii="Times New Roman" w:hAnsi="Times New Roman"/>
          <w:b/>
          <w:bCs/>
          <w:color w:val="000000"/>
          <w:lang w:val="vi-VN"/>
        </w:rPr>
      </w:pPr>
      <w:r w:rsidRPr="00EF663F">
        <w:rPr>
          <w:rFonts w:ascii="Times New Roman" w:hAnsi="Times New Roman" w:hint="eastAsia"/>
          <w:b/>
          <w:bCs/>
          <w:color w:val="000000"/>
          <w:lang w:val="vi-VN"/>
        </w:rPr>
        <w:t>Đ</w:t>
      </w:r>
      <w:r w:rsidRPr="00EF663F">
        <w:rPr>
          <w:rFonts w:ascii="Times New Roman" w:hAnsi="Times New Roman"/>
          <w:b/>
          <w:bCs/>
          <w:color w:val="000000"/>
          <w:lang w:val="vi-VN"/>
        </w:rPr>
        <w:t xml:space="preserve">iều </w:t>
      </w:r>
      <w:r w:rsidRPr="00394140">
        <w:rPr>
          <w:rFonts w:ascii="Times New Roman" w:hAnsi="Times New Roman"/>
          <w:b/>
          <w:bCs/>
          <w:color w:val="000000"/>
          <w:lang w:val="vi-VN"/>
        </w:rPr>
        <w:t>7</w:t>
      </w:r>
      <w:r w:rsidRPr="00EF663F">
        <w:rPr>
          <w:rFonts w:ascii="Times New Roman" w:hAnsi="Times New Roman"/>
          <w:b/>
          <w:bCs/>
          <w:color w:val="000000"/>
          <w:lang w:val="vi-VN"/>
        </w:rPr>
        <w:t xml:space="preserve">. </w:t>
      </w:r>
      <w:r w:rsidRPr="00394140">
        <w:rPr>
          <w:rFonts w:ascii="Times New Roman" w:hAnsi="Times New Roman"/>
          <w:b/>
          <w:bCs/>
          <w:color w:val="000000"/>
          <w:lang w:val="vi-VN"/>
        </w:rPr>
        <w:t>M</w:t>
      </w:r>
      <w:r w:rsidRPr="00EF663F">
        <w:rPr>
          <w:rFonts w:ascii="Times New Roman" w:hAnsi="Times New Roman"/>
          <w:b/>
          <w:bCs/>
          <w:color w:val="000000"/>
          <w:lang w:val="vi-VN"/>
        </w:rPr>
        <w:t>ở hồ s</w:t>
      </w:r>
      <w:r w:rsidRPr="00EF663F">
        <w:rPr>
          <w:rFonts w:ascii="Times New Roman" w:hAnsi="Times New Roman" w:hint="eastAsia"/>
          <w:b/>
          <w:bCs/>
          <w:color w:val="000000"/>
          <w:lang w:val="vi-VN"/>
        </w:rPr>
        <w:t>ơ</w:t>
      </w:r>
      <w:r w:rsidRPr="00EF663F">
        <w:rPr>
          <w:rFonts w:ascii="Times New Roman" w:hAnsi="Times New Roman"/>
          <w:b/>
          <w:bCs/>
          <w:color w:val="000000"/>
          <w:lang w:val="vi-VN"/>
        </w:rPr>
        <w:t xml:space="preserve"> </w:t>
      </w:r>
    </w:p>
    <w:p w:rsidR="00D1153D" w:rsidRPr="00EF663F" w:rsidRDefault="00D1153D" w:rsidP="00D1153D">
      <w:pPr>
        <w:spacing w:beforeLines="80" w:afterLines="80" w:line="280" w:lineRule="atLeast"/>
        <w:ind w:firstLine="720"/>
        <w:jc w:val="both"/>
        <w:rPr>
          <w:rFonts w:ascii="Times New Roman" w:hAnsi="Times New Roman"/>
          <w:color w:val="000000"/>
          <w:lang w:val="vi-VN"/>
        </w:rPr>
      </w:pPr>
      <w:r w:rsidRPr="00EF663F">
        <w:rPr>
          <w:rFonts w:ascii="Times New Roman" w:hAnsi="Times New Roman"/>
          <w:color w:val="000000"/>
          <w:lang w:val="vi-VN"/>
        </w:rPr>
        <w:t>1. Bộ Khoa học và Công nghệ tổ chức mở hồ s</w:t>
      </w:r>
      <w:r w:rsidRPr="00EF663F">
        <w:rPr>
          <w:rFonts w:ascii="Times New Roman" w:hAnsi="Times New Roman" w:hint="eastAsia"/>
          <w:color w:val="000000"/>
          <w:lang w:val="vi-VN"/>
        </w:rPr>
        <w:t>ơ</w:t>
      </w:r>
      <w:r w:rsidRPr="00EF663F">
        <w:rPr>
          <w:rFonts w:ascii="Times New Roman" w:hAnsi="Times New Roman"/>
          <w:color w:val="000000"/>
          <w:lang w:val="vi-VN"/>
        </w:rPr>
        <w:t>, kiểm tra và xác nhận tính hợp lệ của hồ sơ</w:t>
      </w:r>
      <w:r w:rsidRPr="00394140">
        <w:rPr>
          <w:rFonts w:ascii="Times New Roman" w:hAnsi="Times New Roman"/>
          <w:color w:val="000000"/>
          <w:lang w:val="vi-VN"/>
        </w:rPr>
        <w:t xml:space="preserve"> với sự tham dự của đại diện các cơ quan liên quan (nếu cần), </w:t>
      </w:r>
      <w:r w:rsidRPr="00EF663F">
        <w:rPr>
          <w:rFonts w:ascii="Times New Roman" w:hAnsi="Times New Roman" w:hint="eastAsia"/>
          <w:color w:val="000000"/>
          <w:lang w:val="vi-VN"/>
        </w:rPr>
        <w:t>đ</w:t>
      </w:r>
      <w:r w:rsidRPr="00EF663F">
        <w:rPr>
          <w:rFonts w:ascii="Times New Roman" w:hAnsi="Times New Roman"/>
          <w:color w:val="000000"/>
          <w:lang w:val="vi-VN"/>
        </w:rPr>
        <w:t xml:space="preserve">ại diện tổ chức, cá nhân </w:t>
      </w:r>
      <w:r w:rsidRPr="00EF663F">
        <w:rPr>
          <w:rFonts w:ascii="Times New Roman" w:hAnsi="Times New Roman" w:hint="eastAsia"/>
          <w:color w:val="000000"/>
          <w:lang w:val="vi-VN"/>
        </w:rPr>
        <w:t>đă</w:t>
      </w:r>
      <w:r w:rsidRPr="00EF663F">
        <w:rPr>
          <w:rFonts w:ascii="Times New Roman" w:hAnsi="Times New Roman"/>
          <w:color w:val="000000"/>
          <w:lang w:val="vi-VN"/>
        </w:rPr>
        <w:t>ng ký tham gia tuyển chọn</w:t>
      </w:r>
      <w:r w:rsidRPr="00394140">
        <w:rPr>
          <w:rFonts w:ascii="Times New Roman" w:hAnsi="Times New Roman"/>
          <w:color w:val="000000"/>
          <w:lang w:val="vi-VN"/>
        </w:rPr>
        <w:t xml:space="preserve">, </w:t>
      </w:r>
      <w:r w:rsidRPr="00EF663F">
        <w:rPr>
          <w:rFonts w:ascii="Times New Roman" w:hAnsi="Times New Roman"/>
          <w:color w:val="000000"/>
          <w:lang w:val="vi-VN"/>
        </w:rPr>
        <w:t>giao trực tiếp.</w:t>
      </w:r>
    </w:p>
    <w:p w:rsidR="00D1153D" w:rsidRPr="00394140" w:rsidRDefault="00D1153D" w:rsidP="00D1153D">
      <w:pPr>
        <w:spacing w:beforeLines="80" w:afterLines="80" w:line="280" w:lineRule="atLeast"/>
        <w:ind w:firstLine="720"/>
        <w:jc w:val="both"/>
        <w:rPr>
          <w:rFonts w:ascii="Times New Roman" w:hAnsi="Times New Roman"/>
          <w:color w:val="000000"/>
          <w:lang w:val="vi-VN"/>
        </w:rPr>
      </w:pPr>
      <w:r w:rsidRPr="00EF663F">
        <w:rPr>
          <w:rFonts w:ascii="Times New Roman" w:hAnsi="Times New Roman"/>
          <w:color w:val="000000"/>
          <w:lang w:val="vi-VN"/>
        </w:rPr>
        <w:t xml:space="preserve">2. Hồ sơ hợp lệ là hồ sơ được chuẩn bị theo đúng các biểu mẫu và </w:t>
      </w:r>
      <w:r w:rsidRPr="00EF663F">
        <w:rPr>
          <w:rFonts w:ascii="Times New Roman" w:hAnsi="Times New Roman" w:hint="eastAsia"/>
          <w:color w:val="000000"/>
          <w:lang w:val="vi-VN"/>
        </w:rPr>
        <w:t>đ</w:t>
      </w:r>
      <w:r w:rsidRPr="00EF663F">
        <w:rPr>
          <w:rFonts w:ascii="Times New Roman" w:hAnsi="Times New Roman"/>
          <w:color w:val="000000"/>
          <w:lang w:val="vi-VN"/>
        </w:rPr>
        <w:t xml:space="preserve">áp ứng được các yêu cầu quy định tại </w:t>
      </w:r>
      <w:r w:rsidRPr="00EF663F">
        <w:rPr>
          <w:rFonts w:ascii="Times New Roman" w:hAnsi="Times New Roman" w:hint="eastAsia"/>
          <w:color w:val="000000"/>
          <w:lang w:val="vi-VN"/>
        </w:rPr>
        <w:t>Đ</w:t>
      </w:r>
      <w:r>
        <w:rPr>
          <w:rFonts w:ascii="Times New Roman" w:hAnsi="Times New Roman"/>
          <w:color w:val="000000"/>
          <w:lang w:val="vi-VN"/>
        </w:rPr>
        <w:t>iều 4</w:t>
      </w:r>
      <w:r w:rsidRPr="006A6FD5">
        <w:rPr>
          <w:rFonts w:ascii="Times New Roman" w:hAnsi="Times New Roman"/>
          <w:color w:val="000000"/>
          <w:lang w:val="vi-VN"/>
        </w:rPr>
        <w:t>,</w:t>
      </w:r>
      <w:r w:rsidRPr="00EF663F">
        <w:rPr>
          <w:rFonts w:ascii="Times New Roman" w:hAnsi="Times New Roman"/>
          <w:color w:val="000000"/>
          <w:lang w:val="vi-VN"/>
        </w:rPr>
        <w:t xml:space="preserve"> Điều 5 và Điều 6 của Thông tư này. </w:t>
      </w:r>
    </w:p>
    <w:p w:rsidR="00D1153D" w:rsidRPr="00394140" w:rsidRDefault="00D1153D" w:rsidP="00D1153D">
      <w:pPr>
        <w:spacing w:beforeLines="80" w:afterLines="80" w:line="280" w:lineRule="atLeast"/>
        <w:ind w:firstLine="720"/>
        <w:jc w:val="both"/>
        <w:rPr>
          <w:rFonts w:ascii="Times New Roman" w:hAnsi="Times New Roman"/>
          <w:color w:val="000000"/>
          <w:lang w:val="vi-VN"/>
        </w:rPr>
      </w:pPr>
    </w:p>
    <w:p w:rsidR="00D1153D" w:rsidRPr="00EF663F" w:rsidRDefault="00D1153D" w:rsidP="00D1153D">
      <w:pPr>
        <w:spacing w:beforeLines="150" w:afterLines="80" w:line="280" w:lineRule="atLeast"/>
        <w:ind w:firstLine="720"/>
        <w:jc w:val="both"/>
        <w:rPr>
          <w:rFonts w:ascii="Times New Roman" w:hAnsi="Times New Roman"/>
          <w:color w:val="000000"/>
          <w:spacing w:val="-4"/>
          <w:lang w:val="vi-VN"/>
        </w:rPr>
      </w:pPr>
      <w:r w:rsidRPr="00EF663F">
        <w:rPr>
          <w:rFonts w:ascii="Times New Roman" w:hAnsi="Times New Roman"/>
          <w:bCs/>
          <w:color w:val="000000"/>
          <w:spacing w:val="-4"/>
          <w:lang w:val="vi-VN"/>
        </w:rPr>
        <w:lastRenderedPageBreak/>
        <w:t xml:space="preserve">3. </w:t>
      </w:r>
      <w:r w:rsidRPr="00EF663F">
        <w:rPr>
          <w:rFonts w:ascii="Times New Roman" w:hAnsi="Times New Roman"/>
          <w:color w:val="000000"/>
          <w:spacing w:val="-4"/>
          <w:lang w:val="vi-VN"/>
        </w:rPr>
        <w:t>Quá trình và kết quả mở hồ s</w:t>
      </w:r>
      <w:r w:rsidRPr="00EF663F">
        <w:rPr>
          <w:rFonts w:ascii="Times New Roman" w:hAnsi="Times New Roman" w:hint="eastAsia"/>
          <w:color w:val="000000"/>
          <w:spacing w:val="-4"/>
          <w:lang w:val="vi-VN"/>
        </w:rPr>
        <w:t>ơ</w:t>
      </w:r>
      <w:r w:rsidRPr="00EF663F">
        <w:rPr>
          <w:rFonts w:ascii="Times New Roman" w:hAnsi="Times New Roman"/>
          <w:color w:val="000000"/>
          <w:spacing w:val="-4"/>
          <w:lang w:val="vi-VN"/>
        </w:rPr>
        <w:t xml:space="preserve"> </w:t>
      </w:r>
      <w:r w:rsidRPr="00EF663F">
        <w:rPr>
          <w:rFonts w:ascii="Times New Roman" w:hAnsi="Times New Roman" w:hint="eastAsia"/>
          <w:color w:val="000000"/>
          <w:spacing w:val="-4"/>
          <w:lang w:val="vi-VN"/>
        </w:rPr>
        <w:t>đư</w:t>
      </w:r>
      <w:r w:rsidRPr="00EF663F">
        <w:rPr>
          <w:rFonts w:ascii="Times New Roman" w:hAnsi="Times New Roman"/>
          <w:color w:val="000000"/>
          <w:spacing w:val="-4"/>
          <w:lang w:val="vi-VN"/>
        </w:rPr>
        <w:t>ợc ghi thành biên bản (Phụ lục 2, Biểu B2-1).</w:t>
      </w:r>
    </w:p>
    <w:p w:rsidR="00D1153D" w:rsidRPr="00EF663F" w:rsidRDefault="00D1153D" w:rsidP="00D1153D">
      <w:pPr>
        <w:spacing w:beforeLines="80" w:afterLines="80" w:line="280" w:lineRule="atLeast"/>
        <w:ind w:firstLine="720"/>
        <w:jc w:val="both"/>
        <w:rPr>
          <w:rFonts w:ascii="Times New Roman" w:hAnsi="Times New Roman"/>
          <w:color w:val="000000"/>
          <w:szCs w:val="26"/>
          <w:lang w:val="vi-VN"/>
        </w:rPr>
      </w:pPr>
      <w:r w:rsidRPr="00EF663F">
        <w:rPr>
          <w:rFonts w:ascii="Times New Roman" w:hAnsi="Times New Roman"/>
          <w:color w:val="000000"/>
          <w:szCs w:val="26"/>
          <w:lang w:val="vi-VN"/>
        </w:rPr>
        <w:t>4. Hồ sơ được đưa vào xem xét, đánh giá khi đáp ứng điều kiện quy định tại Khoản 2 của Điều này.</w:t>
      </w:r>
    </w:p>
    <w:p w:rsidR="00D1153D" w:rsidRPr="00394140" w:rsidRDefault="00D1153D" w:rsidP="00D1153D">
      <w:pPr>
        <w:spacing w:beforeLines="80" w:afterLines="80" w:line="280" w:lineRule="atLeast"/>
        <w:ind w:firstLine="720"/>
        <w:jc w:val="both"/>
        <w:rPr>
          <w:rFonts w:ascii="Times New Roman" w:hAnsi="Times New Roman"/>
          <w:color w:val="000000"/>
          <w:lang w:val="vi-VN"/>
        </w:rPr>
      </w:pPr>
      <w:r w:rsidRPr="00EF663F">
        <w:rPr>
          <w:rFonts w:ascii="Times New Roman" w:hAnsi="Times New Roman" w:hint="eastAsia"/>
          <w:b/>
          <w:color w:val="000000"/>
          <w:spacing w:val="-4"/>
          <w:lang w:val="vi-VN"/>
        </w:rPr>
        <w:t>Đ</w:t>
      </w:r>
      <w:r w:rsidRPr="00EF663F">
        <w:rPr>
          <w:rFonts w:ascii="Times New Roman" w:hAnsi="Times New Roman"/>
          <w:b/>
          <w:color w:val="000000"/>
          <w:spacing w:val="-4"/>
          <w:lang w:val="vi-VN"/>
        </w:rPr>
        <w:t xml:space="preserve">iều </w:t>
      </w:r>
      <w:r w:rsidRPr="00394140">
        <w:rPr>
          <w:rFonts w:ascii="Times New Roman" w:hAnsi="Times New Roman"/>
          <w:b/>
          <w:color w:val="000000"/>
          <w:spacing w:val="-4"/>
          <w:lang w:val="vi-VN"/>
        </w:rPr>
        <w:t>8</w:t>
      </w:r>
      <w:r w:rsidRPr="00EF663F">
        <w:rPr>
          <w:rFonts w:ascii="Times New Roman" w:hAnsi="Times New Roman"/>
          <w:b/>
          <w:color w:val="000000"/>
          <w:spacing w:val="-4"/>
          <w:lang w:val="vi-VN"/>
        </w:rPr>
        <w:t xml:space="preserve">. Hội </w:t>
      </w:r>
      <w:r w:rsidRPr="00EF663F">
        <w:rPr>
          <w:rFonts w:ascii="Times New Roman" w:hAnsi="Times New Roman" w:hint="eastAsia"/>
          <w:b/>
          <w:color w:val="000000"/>
          <w:spacing w:val="-4"/>
          <w:lang w:val="vi-VN"/>
        </w:rPr>
        <w:t>đ</w:t>
      </w:r>
      <w:r w:rsidRPr="00EF663F">
        <w:rPr>
          <w:rFonts w:ascii="Times New Roman" w:hAnsi="Times New Roman"/>
          <w:b/>
          <w:color w:val="000000"/>
          <w:spacing w:val="-4"/>
          <w:lang w:val="vi-VN"/>
        </w:rPr>
        <w:t xml:space="preserve">ồng khoa học và công nghệ </w:t>
      </w:r>
    </w:p>
    <w:p w:rsidR="00D1153D" w:rsidRPr="00EF663F" w:rsidRDefault="00D1153D" w:rsidP="00D1153D">
      <w:pPr>
        <w:spacing w:beforeLines="50" w:afterLines="50" w:line="280" w:lineRule="atLeast"/>
        <w:ind w:firstLine="720"/>
        <w:jc w:val="both"/>
        <w:rPr>
          <w:rFonts w:ascii="Times New Roman" w:hAnsi="Times New Roman"/>
          <w:iCs/>
          <w:color w:val="000000"/>
          <w:lang w:val="vi-VN"/>
        </w:rPr>
      </w:pPr>
      <w:r w:rsidRPr="00EF663F">
        <w:rPr>
          <w:rFonts w:ascii="Times New Roman" w:hAnsi="Times New Roman"/>
          <w:color w:val="000000"/>
          <w:lang w:val="vi-VN"/>
        </w:rPr>
        <w:t xml:space="preserve">1. </w:t>
      </w:r>
      <w:r w:rsidRPr="00EF663F">
        <w:rPr>
          <w:rFonts w:ascii="Times New Roman" w:hAnsi="Times New Roman"/>
          <w:bCs/>
          <w:color w:val="000000"/>
          <w:lang w:val="vi-VN"/>
        </w:rPr>
        <w:t>Bộ tr</w:t>
      </w:r>
      <w:r w:rsidRPr="00EF663F">
        <w:rPr>
          <w:rFonts w:ascii="Times New Roman" w:hAnsi="Times New Roman" w:hint="eastAsia"/>
          <w:bCs/>
          <w:color w:val="000000"/>
          <w:lang w:val="vi-VN"/>
        </w:rPr>
        <w:t>ư</w:t>
      </w:r>
      <w:r w:rsidRPr="00EF663F">
        <w:rPr>
          <w:rFonts w:ascii="Times New Roman" w:hAnsi="Times New Roman"/>
          <w:bCs/>
          <w:color w:val="000000"/>
          <w:lang w:val="vi-VN"/>
        </w:rPr>
        <w:t xml:space="preserve">ởng Bộ Khoa học và </w:t>
      </w:r>
      <w:r w:rsidRPr="00394140">
        <w:rPr>
          <w:rFonts w:ascii="Times New Roman" w:hAnsi="Times New Roman"/>
          <w:bCs/>
          <w:color w:val="000000"/>
          <w:lang w:val="vi-VN"/>
        </w:rPr>
        <w:t>C</w:t>
      </w:r>
      <w:r w:rsidRPr="00EF663F">
        <w:rPr>
          <w:rFonts w:ascii="Times New Roman" w:hAnsi="Times New Roman"/>
          <w:bCs/>
          <w:color w:val="000000"/>
          <w:lang w:val="vi-VN"/>
        </w:rPr>
        <w:t xml:space="preserve">ông nghệ thành lập </w:t>
      </w:r>
      <w:r w:rsidRPr="00394140">
        <w:rPr>
          <w:rFonts w:ascii="Times New Roman" w:hAnsi="Times New Roman"/>
          <w:color w:val="000000"/>
          <w:lang w:val="vi-VN"/>
        </w:rPr>
        <w:t>h</w:t>
      </w:r>
      <w:r w:rsidRPr="00EF663F">
        <w:rPr>
          <w:rFonts w:ascii="Times New Roman" w:hAnsi="Times New Roman"/>
          <w:color w:val="000000"/>
          <w:lang w:val="vi-VN"/>
        </w:rPr>
        <w:t xml:space="preserve">ội </w:t>
      </w:r>
      <w:r w:rsidRPr="00EF663F">
        <w:rPr>
          <w:rFonts w:ascii="Times New Roman" w:hAnsi="Times New Roman" w:hint="eastAsia"/>
          <w:color w:val="000000"/>
          <w:lang w:val="vi-VN"/>
        </w:rPr>
        <w:t>đ</w:t>
      </w:r>
      <w:r w:rsidRPr="00EF663F">
        <w:rPr>
          <w:rFonts w:ascii="Times New Roman" w:hAnsi="Times New Roman"/>
          <w:color w:val="000000"/>
          <w:lang w:val="vi-VN"/>
        </w:rPr>
        <w:t xml:space="preserve">ồng </w:t>
      </w:r>
      <w:r w:rsidRPr="00EF663F">
        <w:rPr>
          <w:rFonts w:ascii="Times New Roman" w:hAnsi="Times New Roman"/>
          <w:bCs/>
          <w:color w:val="000000"/>
          <w:lang w:val="vi-VN"/>
        </w:rPr>
        <w:t>khoa học và công nghệ t</w:t>
      </w:r>
      <w:r w:rsidRPr="00EF663F">
        <w:rPr>
          <w:rFonts w:ascii="Times New Roman" w:hAnsi="Times New Roman" w:hint="eastAsia"/>
          <w:bCs/>
          <w:color w:val="000000"/>
          <w:lang w:val="vi-VN"/>
        </w:rPr>
        <w:t>ư</w:t>
      </w:r>
      <w:r w:rsidRPr="00EF663F">
        <w:rPr>
          <w:rFonts w:ascii="Times New Roman" w:hAnsi="Times New Roman"/>
          <w:bCs/>
          <w:color w:val="000000"/>
          <w:lang w:val="vi-VN"/>
        </w:rPr>
        <w:t xml:space="preserve"> vấn tuyển chọn</w:t>
      </w:r>
      <w:r w:rsidRPr="00394140">
        <w:rPr>
          <w:rFonts w:ascii="Times New Roman" w:hAnsi="Times New Roman"/>
          <w:bCs/>
          <w:color w:val="000000"/>
          <w:lang w:val="vi-VN"/>
        </w:rPr>
        <w:t xml:space="preserve"> tổ chức, cá nhân chủ trì thực hiện đề tài, dự án và hội đồng khoa học và công nghệ xét duyệt đề cương đề tài, dự án </w:t>
      </w:r>
      <w:r w:rsidRPr="00EF663F">
        <w:rPr>
          <w:rFonts w:ascii="Times New Roman" w:hAnsi="Times New Roman"/>
          <w:bCs/>
          <w:color w:val="000000"/>
          <w:lang w:val="vi-VN"/>
        </w:rPr>
        <w:t>giao trực tiếp</w:t>
      </w:r>
      <w:r w:rsidRPr="00394140">
        <w:rPr>
          <w:rFonts w:ascii="Times New Roman" w:hAnsi="Times New Roman"/>
          <w:bCs/>
          <w:color w:val="000000"/>
          <w:lang w:val="vi-VN"/>
        </w:rPr>
        <w:t xml:space="preserve"> (sau đây gọi là </w:t>
      </w:r>
      <w:r w:rsidRPr="00EF663F">
        <w:rPr>
          <w:rFonts w:ascii="Times New Roman" w:hAnsi="Times New Roman"/>
          <w:bCs/>
          <w:color w:val="000000"/>
          <w:lang w:val="vi-VN"/>
        </w:rPr>
        <w:t xml:space="preserve">hội </w:t>
      </w:r>
      <w:r w:rsidRPr="00EF663F">
        <w:rPr>
          <w:rFonts w:ascii="Times New Roman" w:hAnsi="Times New Roman" w:hint="eastAsia"/>
          <w:bCs/>
          <w:color w:val="000000"/>
          <w:lang w:val="vi-VN"/>
        </w:rPr>
        <w:t>đ</w:t>
      </w:r>
      <w:r w:rsidRPr="00EF663F">
        <w:rPr>
          <w:rFonts w:ascii="Times New Roman" w:hAnsi="Times New Roman"/>
          <w:bCs/>
          <w:color w:val="000000"/>
          <w:lang w:val="vi-VN"/>
        </w:rPr>
        <w:t>ồng).</w:t>
      </w:r>
      <w:r w:rsidRPr="00EF663F">
        <w:rPr>
          <w:rFonts w:ascii="Times New Roman" w:hAnsi="Times New Roman"/>
          <w:iCs/>
          <w:color w:val="000000"/>
          <w:lang w:val="vi-VN"/>
        </w:rPr>
        <w:t xml:space="preserve"> Mỗi hội đồng có thể tư vấn cho một (01) hoặc một số đề tài, dự án </w:t>
      </w:r>
      <w:r w:rsidRPr="00EF663F">
        <w:rPr>
          <w:rFonts w:ascii="Times New Roman" w:hAnsi="Times New Roman"/>
          <w:iCs/>
          <w:lang w:val="vi-VN"/>
        </w:rPr>
        <w:t>(trong tr</w:t>
      </w:r>
      <w:r w:rsidRPr="00EF663F">
        <w:rPr>
          <w:rFonts w:ascii="Times New Roman" w:hAnsi="Times New Roman" w:hint="eastAsia"/>
          <w:iCs/>
          <w:lang w:val="vi-VN"/>
        </w:rPr>
        <w:t>ư</w:t>
      </w:r>
      <w:r w:rsidRPr="00EF663F">
        <w:rPr>
          <w:rFonts w:ascii="Times New Roman" w:hAnsi="Times New Roman"/>
          <w:iCs/>
          <w:lang w:val="vi-VN"/>
        </w:rPr>
        <w:t>ờng hợp các đề tài hoặc dự án cùng lĩnh vực)</w:t>
      </w:r>
      <w:r w:rsidRPr="00EF663F">
        <w:rPr>
          <w:rFonts w:ascii="Times New Roman" w:hAnsi="Times New Roman"/>
          <w:iCs/>
          <w:color w:val="000000"/>
          <w:lang w:val="vi-VN"/>
        </w:rPr>
        <w:t xml:space="preserve">. </w:t>
      </w:r>
    </w:p>
    <w:p w:rsidR="00D1153D" w:rsidRPr="00EF663F" w:rsidRDefault="00D1153D" w:rsidP="00D1153D">
      <w:pPr>
        <w:spacing w:beforeLines="100" w:afterLines="50" w:line="280" w:lineRule="atLeast"/>
        <w:ind w:firstLine="720"/>
        <w:jc w:val="both"/>
        <w:rPr>
          <w:rFonts w:ascii="Times New Roman" w:hAnsi="Times New Roman"/>
          <w:color w:val="000000"/>
          <w:lang w:val="vi-VN"/>
        </w:rPr>
      </w:pPr>
      <w:r w:rsidRPr="00EF663F">
        <w:rPr>
          <w:rFonts w:ascii="Times New Roman" w:hAnsi="Times New Roman"/>
          <w:color w:val="000000"/>
          <w:lang w:val="vi-VN"/>
        </w:rPr>
        <w:t xml:space="preserve">2. Hội </w:t>
      </w:r>
      <w:r w:rsidRPr="00EF663F">
        <w:rPr>
          <w:rFonts w:ascii="Times New Roman" w:hAnsi="Times New Roman" w:hint="eastAsia"/>
          <w:color w:val="000000"/>
          <w:lang w:val="vi-VN"/>
        </w:rPr>
        <w:t>đ</w:t>
      </w:r>
      <w:r w:rsidRPr="00EF663F">
        <w:rPr>
          <w:rFonts w:ascii="Times New Roman" w:hAnsi="Times New Roman"/>
          <w:color w:val="000000"/>
          <w:lang w:val="vi-VN"/>
        </w:rPr>
        <w:t xml:space="preserve">ồng có từ 09 </w:t>
      </w:r>
      <w:r w:rsidRPr="00EF663F">
        <w:rPr>
          <w:rFonts w:ascii="Times New Roman" w:hAnsi="Times New Roman" w:hint="eastAsia"/>
          <w:color w:val="000000"/>
          <w:lang w:val="vi-VN"/>
        </w:rPr>
        <w:t>đ</w:t>
      </w:r>
      <w:r w:rsidRPr="00EF663F">
        <w:rPr>
          <w:rFonts w:ascii="Times New Roman" w:hAnsi="Times New Roman"/>
          <w:color w:val="000000"/>
          <w:lang w:val="vi-VN"/>
        </w:rPr>
        <w:t>ến 11 thành viên, gồm chủ tịch, phó chủ tịch, hai (02) uỷ viên phản biện và các ủy viên, trong đó:</w:t>
      </w:r>
    </w:p>
    <w:p w:rsidR="00D1153D" w:rsidRPr="00EF663F" w:rsidRDefault="00D1153D" w:rsidP="00D1153D">
      <w:pPr>
        <w:spacing w:beforeLines="50" w:afterLines="50" w:line="280" w:lineRule="atLeast"/>
        <w:ind w:firstLine="720"/>
        <w:jc w:val="both"/>
        <w:rPr>
          <w:rFonts w:ascii="Times New Roman" w:hAnsi="Times New Roman"/>
          <w:color w:val="000000"/>
          <w:lang w:val="vi-VN"/>
        </w:rPr>
      </w:pPr>
      <w:r w:rsidRPr="00EF663F">
        <w:rPr>
          <w:rFonts w:ascii="Times New Roman" w:hAnsi="Times New Roman"/>
          <w:color w:val="000000"/>
          <w:lang w:val="vi-VN"/>
        </w:rPr>
        <w:t xml:space="preserve">a) Hai phần ba (2/3) là các chuyên gia có uy tín, có tinh thần trách nhiệm, có trình </w:t>
      </w:r>
      <w:r w:rsidRPr="00EF663F">
        <w:rPr>
          <w:rFonts w:ascii="Times New Roman" w:hAnsi="Times New Roman" w:hint="eastAsia"/>
          <w:color w:val="000000"/>
          <w:lang w:val="vi-VN"/>
        </w:rPr>
        <w:t>đ</w:t>
      </w:r>
      <w:r w:rsidRPr="00EF663F">
        <w:rPr>
          <w:rFonts w:ascii="Times New Roman" w:hAnsi="Times New Roman"/>
          <w:color w:val="000000"/>
          <w:lang w:val="vi-VN"/>
        </w:rPr>
        <w:t xml:space="preserve">ộ, chuyên môn phù hợp, am hiểu sâu chuyên ngành khoa học và công nghệ </w:t>
      </w:r>
      <w:r w:rsidRPr="00EF663F">
        <w:rPr>
          <w:rFonts w:ascii="Times New Roman" w:hAnsi="Times New Roman" w:hint="eastAsia"/>
          <w:color w:val="000000"/>
          <w:lang w:val="vi-VN"/>
        </w:rPr>
        <w:t>đư</w:t>
      </w:r>
      <w:r w:rsidRPr="00EF663F">
        <w:rPr>
          <w:rFonts w:ascii="Times New Roman" w:hAnsi="Times New Roman"/>
          <w:color w:val="000000"/>
          <w:lang w:val="vi-VN"/>
        </w:rPr>
        <w:t>ợc giao t</w:t>
      </w:r>
      <w:r w:rsidRPr="00EF663F">
        <w:rPr>
          <w:rFonts w:ascii="Times New Roman" w:hAnsi="Times New Roman" w:hint="eastAsia"/>
          <w:color w:val="000000"/>
          <w:lang w:val="vi-VN"/>
        </w:rPr>
        <w:t>ư</w:t>
      </w:r>
      <w:r w:rsidRPr="00EF663F">
        <w:rPr>
          <w:rFonts w:ascii="Times New Roman" w:hAnsi="Times New Roman"/>
          <w:color w:val="000000"/>
          <w:lang w:val="vi-VN"/>
        </w:rPr>
        <w:t xml:space="preserve"> vấn và có ít nhất 5 n</w:t>
      </w:r>
      <w:r w:rsidRPr="00EF663F">
        <w:rPr>
          <w:rFonts w:ascii="Times New Roman" w:hAnsi="Times New Roman" w:hint="eastAsia"/>
          <w:color w:val="000000"/>
          <w:lang w:val="vi-VN"/>
        </w:rPr>
        <w:t>ă</w:t>
      </w:r>
      <w:r w:rsidRPr="00EF663F">
        <w:rPr>
          <w:rFonts w:ascii="Times New Roman" w:hAnsi="Times New Roman"/>
          <w:color w:val="000000"/>
          <w:lang w:val="vi-VN"/>
        </w:rPr>
        <w:t xml:space="preserve">m kinh nghiệm hoạt động gần </w:t>
      </w:r>
      <w:r w:rsidRPr="00EF663F">
        <w:rPr>
          <w:rFonts w:ascii="Times New Roman" w:hAnsi="Times New Roman" w:hint="eastAsia"/>
          <w:color w:val="000000"/>
          <w:lang w:val="vi-VN"/>
        </w:rPr>
        <w:t>đ</w:t>
      </w:r>
      <w:r w:rsidRPr="00EF663F">
        <w:rPr>
          <w:rFonts w:ascii="Times New Roman" w:hAnsi="Times New Roman"/>
          <w:color w:val="000000"/>
          <w:lang w:val="vi-VN"/>
        </w:rPr>
        <w:t xml:space="preserve">ây trong chuyên ngành </w:t>
      </w:r>
      <w:r w:rsidRPr="00EF663F">
        <w:rPr>
          <w:rFonts w:ascii="Times New Roman" w:hAnsi="Times New Roman" w:hint="eastAsia"/>
          <w:color w:val="000000"/>
          <w:lang w:val="vi-VN"/>
        </w:rPr>
        <w:t>đư</w:t>
      </w:r>
      <w:r w:rsidRPr="00EF663F">
        <w:rPr>
          <w:rFonts w:ascii="Times New Roman" w:hAnsi="Times New Roman"/>
          <w:color w:val="000000"/>
          <w:lang w:val="vi-VN"/>
        </w:rPr>
        <w:t>ợc giao t</w:t>
      </w:r>
      <w:r w:rsidRPr="00EF663F">
        <w:rPr>
          <w:rFonts w:ascii="Times New Roman" w:hAnsi="Times New Roman" w:hint="eastAsia"/>
          <w:color w:val="000000"/>
          <w:lang w:val="vi-VN"/>
        </w:rPr>
        <w:t>ư</w:t>
      </w:r>
      <w:r w:rsidRPr="00EF663F">
        <w:rPr>
          <w:rFonts w:ascii="Times New Roman" w:hAnsi="Times New Roman"/>
          <w:color w:val="000000"/>
          <w:lang w:val="vi-VN"/>
        </w:rPr>
        <w:t xml:space="preserve"> vấn.</w:t>
      </w:r>
    </w:p>
    <w:p w:rsidR="00D1153D" w:rsidRPr="00394140" w:rsidRDefault="00D1153D" w:rsidP="00D1153D">
      <w:pPr>
        <w:spacing w:beforeLines="50" w:afterLines="50" w:line="280" w:lineRule="atLeast"/>
        <w:ind w:firstLine="720"/>
        <w:jc w:val="both"/>
        <w:rPr>
          <w:rFonts w:ascii="Times New Roman" w:hAnsi="Times New Roman"/>
          <w:color w:val="000000"/>
          <w:lang w:val="vi-VN"/>
        </w:rPr>
      </w:pPr>
      <w:r w:rsidRPr="00EF663F">
        <w:rPr>
          <w:rFonts w:ascii="Times New Roman" w:hAnsi="Times New Roman"/>
          <w:color w:val="000000"/>
          <w:lang w:val="vi-VN"/>
        </w:rPr>
        <w:t xml:space="preserve">b) Một phần ba (1/3) là </w:t>
      </w:r>
      <w:r w:rsidRPr="00EF663F">
        <w:rPr>
          <w:rFonts w:ascii="Times New Roman" w:hAnsi="Times New Roman" w:hint="eastAsia"/>
          <w:color w:val="000000"/>
          <w:lang w:val="vi-VN"/>
        </w:rPr>
        <w:t>đ</w:t>
      </w:r>
      <w:r w:rsidRPr="00EF663F">
        <w:rPr>
          <w:rFonts w:ascii="Times New Roman" w:hAnsi="Times New Roman"/>
          <w:color w:val="000000"/>
          <w:lang w:val="vi-VN"/>
        </w:rPr>
        <w:t xml:space="preserve">ại </w:t>
      </w:r>
      <w:r w:rsidRPr="00EF663F">
        <w:rPr>
          <w:rFonts w:ascii="Times New Roman" w:hAnsi="Times New Roman" w:hint="eastAsia"/>
          <w:color w:val="000000"/>
          <w:lang w:val="vi-VN"/>
        </w:rPr>
        <w:t>di</w:t>
      </w:r>
      <w:r w:rsidRPr="00EF663F">
        <w:rPr>
          <w:rFonts w:ascii="Times New Roman" w:hAnsi="Times New Roman"/>
          <w:color w:val="000000"/>
          <w:lang w:val="vi-VN"/>
        </w:rPr>
        <w:t>ện của các c</w:t>
      </w:r>
      <w:r w:rsidRPr="00EF663F">
        <w:rPr>
          <w:rFonts w:ascii="Times New Roman" w:hAnsi="Times New Roman" w:hint="eastAsia"/>
          <w:color w:val="000000"/>
          <w:lang w:val="vi-VN"/>
        </w:rPr>
        <w:t>ơ</w:t>
      </w:r>
      <w:r w:rsidRPr="00EF663F">
        <w:rPr>
          <w:rFonts w:ascii="Times New Roman" w:hAnsi="Times New Roman"/>
          <w:color w:val="000000"/>
          <w:lang w:val="vi-VN"/>
        </w:rPr>
        <w:t xml:space="preserve"> quan quản lý nhà n</w:t>
      </w:r>
      <w:r w:rsidRPr="00EF663F">
        <w:rPr>
          <w:rFonts w:ascii="Times New Roman" w:hAnsi="Times New Roman" w:hint="eastAsia"/>
          <w:color w:val="000000"/>
          <w:lang w:val="vi-VN"/>
        </w:rPr>
        <w:t>ư</w:t>
      </w:r>
      <w:r w:rsidRPr="00EF663F">
        <w:rPr>
          <w:rFonts w:ascii="Times New Roman" w:hAnsi="Times New Roman"/>
          <w:color w:val="000000"/>
          <w:lang w:val="vi-VN"/>
        </w:rPr>
        <w:t>ớc, c</w:t>
      </w:r>
      <w:r w:rsidRPr="00EF663F">
        <w:rPr>
          <w:rFonts w:ascii="Times New Roman" w:hAnsi="Times New Roman" w:hint="eastAsia"/>
          <w:color w:val="000000"/>
          <w:lang w:val="vi-VN"/>
        </w:rPr>
        <w:t>ơ</w:t>
      </w:r>
      <w:r w:rsidRPr="00EF663F">
        <w:rPr>
          <w:rFonts w:ascii="Times New Roman" w:hAnsi="Times New Roman"/>
          <w:color w:val="000000"/>
          <w:lang w:val="vi-VN"/>
        </w:rPr>
        <w:t xml:space="preserve"> quan hoạch </w:t>
      </w:r>
      <w:r w:rsidRPr="00EF663F">
        <w:rPr>
          <w:rFonts w:ascii="Times New Roman" w:hAnsi="Times New Roman" w:hint="eastAsia"/>
          <w:color w:val="000000"/>
          <w:lang w:val="vi-VN"/>
        </w:rPr>
        <w:t>đ</w:t>
      </w:r>
      <w:r w:rsidRPr="00EF663F">
        <w:rPr>
          <w:rFonts w:ascii="Times New Roman" w:hAnsi="Times New Roman"/>
          <w:color w:val="000000"/>
          <w:lang w:val="vi-VN"/>
        </w:rPr>
        <w:t xml:space="preserve">ịnh chính sách, bộ, ngành, tổng công ty, tập </w:t>
      </w:r>
      <w:r w:rsidRPr="00EF663F">
        <w:rPr>
          <w:rFonts w:ascii="Times New Roman" w:hAnsi="Times New Roman" w:hint="eastAsia"/>
          <w:color w:val="000000"/>
          <w:lang w:val="vi-VN"/>
        </w:rPr>
        <w:t>đ</w:t>
      </w:r>
      <w:r w:rsidRPr="00EF663F">
        <w:rPr>
          <w:rFonts w:ascii="Times New Roman" w:hAnsi="Times New Roman"/>
          <w:color w:val="000000"/>
          <w:lang w:val="vi-VN"/>
        </w:rPr>
        <w:t>oàn kinh tế và đơn vị dự kiến thụ h</w:t>
      </w:r>
      <w:r w:rsidRPr="00EF663F">
        <w:rPr>
          <w:rFonts w:ascii="Times New Roman" w:hAnsi="Times New Roman" w:hint="eastAsia"/>
          <w:color w:val="000000"/>
          <w:lang w:val="vi-VN"/>
        </w:rPr>
        <w:t>ư</w:t>
      </w:r>
      <w:r w:rsidRPr="00EF663F">
        <w:rPr>
          <w:rFonts w:ascii="Times New Roman" w:hAnsi="Times New Roman"/>
          <w:color w:val="000000"/>
          <w:lang w:val="vi-VN"/>
        </w:rPr>
        <w:t>ởng kết quả của đề tài, dự án.</w:t>
      </w:r>
    </w:p>
    <w:p w:rsidR="00D1153D" w:rsidRPr="00EF663F" w:rsidRDefault="00D1153D" w:rsidP="00D1153D">
      <w:pPr>
        <w:spacing w:beforeLines="50" w:afterLines="50" w:line="280" w:lineRule="atLeast"/>
        <w:ind w:firstLine="720"/>
        <w:jc w:val="both"/>
        <w:rPr>
          <w:rFonts w:ascii="Times New Roman" w:hAnsi="Times New Roman"/>
          <w:color w:val="000000"/>
          <w:lang w:val="vi-VN"/>
        </w:rPr>
      </w:pPr>
      <w:r w:rsidRPr="00394140">
        <w:rPr>
          <w:rFonts w:ascii="Times New Roman" w:hAnsi="Times New Roman"/>
          <w:color w:val="000000"/>
          <w:lang w:val="vi-VN"/>
        </w:rPr>
        <w:t>Đối với các đề tài, dự án thuộc các chương trình khoa học và công nghệ cấp nhà nước, không quá một (01) t</w:t>
      </w:r>
      <w:r w:rsidRPr="00EF663F">
        <w:rPr>
          <w:rFonts w:ascii="Times New Roman" w:hAnsi="Times New Roman"/>
          <w:color w:val="000000"/>
          <w:lang w:val="vi-VN"/>
        </w:rPr>
        <w:t xml:space="preserve">hành viên </w:t>
      </w:r>
      <w:r w:rsidRPr="00394140">
        <w:rPr>
          <w:rFonts w:ascii="Times New Roman" w:hAnsi="Times New Roman"/>
          <w:color w:val="000000"/>
          <w:lang w:val="vi-VN"/>
        </w:rPr>
        <w:t xml:space="preserve">từ </w:t>
      </w:r>
      <w:r w:rsidRPr="00EF663F">
        <w:rPr>
          <w:rFonts w:ascii="Times New Roman" w:hAnsi="Times New Roman"/>
          <w:color w:val="000000"/>
          <w:lang w:val="vi-VN"/>
        </w:rPr>
        <w:t>Ban chủ nhiệm chương trình</w:t>
      </w:r>
      <w:r w:rsidRPr="00394140">
        <w:rPr>
          <w:rFonts w:ascii="Times New Roman" w:hAnsi="Times New Roman"/>
          <w:color w:val="000000"/>
          <w:lang w:val="vi-VN"/>
        </w:rPr>
        <w:t xml:space="preserve"> </w:t>
      </w:r>
      <w:r w:rsidRPr="00EF663F">
        <w:rPr>
          <w:rFonts w:ascii="Times New Roman" w:hAnsi="Times New Roman"/>
          <w:color w:val="000000"/>
          <w:lang w:val="vi-VN"/>
        </w:rPr>
        <w:t xml:space="preserve">và không được làm chủ tịch, phó chủ tịch hoặc </w:t>
      </w:r>
      <w:r w:rsidRPr="00394140">
        <w:rPr>
          <w:rFonts w:ascii="Times New Roman" w:hAnsi="Times New Roman"/>
          <w:color w:val="000000"/>
          <w:lang w:val="vi-VN"/>
        </w:rPr>
        <w:t>uỷ viên</w:t>
      </w:r>
      <w:r w:rsidRPr="00EF663F">
        <w:rPr>
          <w:rFonts w:ascii="Times New Roman" w:hAnsi="Times New Roman"/>
          <w:color w:val="000000"/>
          <w:lang w:val="vi-VN"/>
        </w:rPr>
        <w:t xml:space="preserve"> phản biện.</w:t>
      </w:r>
    </w:p>
    <w:p w:rsidR="00D1153D" w:rsidRPr="00394140" w:rsidRDefault="00D1153D" w:rsidP="00D1153D">
      <w:pPr>
        <w:spacing w:beforeLines="100" w:afterLines="50" w:line="280" w:lineRule="atLeast"/>
        <w:ind w:firstLine="720"/>
        <w:jc w:val="both"/>
        <w:rPr>
          <w:rFonts w:ascii="Times New Roman" w:hAnsi="Times New Roman"/>
          <w:color w:val="000000"/>
          <w:spacing w:val="-2"/>
          <w:lang w:val="vi-VN"/>
        </w:rPr>
      </w:pPr>
      <w:r w:rsidRPr="00EF663F">
        <w:rPr>
          <w:rFonts w:ascii="Times New Roman" w:hAnsi="Times New Roman"/>
          <w:color w:val="000000"/>
          <w:spacing w:val="-2"/>
          <w:lang w:val="vi-VN"/>
        </w:rPr>
        <w:t xml:space="preserve">3. Các chuyên gia, các uỷ viên phản biện </w:t>
      </w:r>
      <w:r w:rsidRPr="00EF663F">
        <w:rPr>
          <w:rFonts w:ascii="Times New Roman" w:hAnsi="Times New Roman" w:hint="eastAsia"/>
          <w:color w:val="000000"/>
          <w:spacing w:val="-2"/>
          <w:lang w:val="vi-VN"/>
        </w:rPr>
        <w:t>đ</w:t>
      </w:r>
      <w:r w:rsidRPr="00EF663F">
        <w:rPr>
          <w:rFonts w:ascii="Times New Roman" w:hAnsi="Times New Roman"/>
          <w:color w:val="000000"/>
          <w:spacing w:val="-2"/>
          <w:lang w:val="vi-VN"/>
        </w:rPr>
        <w:t xml:space="preserve">ã tham gia hội </w:t>
      </w:r>
      <w:r w:rsidRPr="00EF663F">
        <w:rPr>
          <w:rFonts w:ascii="Times New Roman" w:hAnsi="Times New Roman" w:hint="eastAsia"/>
          <w:color w:val="000000"/>
          <w:spacing w:val="-2"/>
          <w:lang w:val="vi-VN"/>
        </w:rPr>
        <w:t>đ</w:t>
      </w:r>
      <w:r w:rsidRPr="00EF663F">
        <w:rPr>
          <w:rFonts w:ascii="Times New Roman" w:hAnsi="Times New Roman"/>
          <w:color w:val="000000"/>
          <w:spacing w:val="-2"/>
          <w:lang w:val="vi-VN"/>
        </w:rPr>
        <w:t>ồng t</w:t>
      </w:r>
      <w:r w:rsidRPr="00EF663F">
        <w:rPr>
          <w:rFonts w:ascii="Times New Roman" w:hAnsi="Times New Roman" w:hint="eastAsia"/>
          <w:color w:val="000000"/>
          <w:spacing w:val="-2"/>
          <w:lang w:val="vi-VN"/>
        </w:rPr>
        <w:t>ư</w:t>
      </w:r>
      <w:r w:rsidRPr="00EF663F">
        <w:rPr>
          <w:rFonts w:ascii="Times New Roman" w:hAnsi="Times New Roman"/>
          <w:color w:val="000000"/>
          <w:spacing w:val="-2"/>
          <w:lang w:val="vi-VN"/>
        </w:rPr>
        <w:t xml:space="preserve"> vấn xác </w:t>
      </w:r>
      <w:r w:rsidRPr="00EF663F">
        <w:rPr>
          <w:rFonts w:ascii="Times New Roman" w:hAnsi="Times New Roman" w:hint="eastAsia"/>
          <w:color w:val="000000"/>
          <w:spacing w:val="-2"/>
          <w:lang w:val="vi-VN"/>
        </w:rPr>
        <w:t>đ</w:t>
      </w:r>
      <w:r w:rsidRPr="00EF663F">
        <w:rPr>
          <w:rFonts w:ascii="Times New Roman" w:hAnsi="Times New Roman"/>
          <w:color w:val="000000"/>
          <w:spacing w:val="-2"/>
          <w:lang w:val="vi-VN"/>
        </w:rPr>
        <w:t xml:space="preserve">ịnh nhiệm vụ khoa học và công nghệ được ưu tiên mời tham gia hội </w:t>
      </w:r>
      <w:r w:rsidRPr="00EF663F">
        <w:rPr>
          <w:rFonts w:ascii="Times New Roman" w:hAnsi="Times New Roman" w:hint="eastAsia"/>
          <w:color w:val="000000"/>
          <w:spacing w:val="-2"/>
          <w:lang w:val="vi-VN"/>
        </w:rPr>
        <w:t>đ</w:t>
      </w:r>
      <w:r w:rsidRPr="00EF663F">
        <w:rPr>
          <w:rFonts w:ascii="Times New Roman" w:hAnsi="Times New Roman"/>
          <w:color w:val="000000"/>
          <w:spacing w:val="-2"/>
          <w:lang w:val="vi-VN"/>
        </w:rPr>
        <w:t xml:space="preserve">ồng đối với các đề tài, dự án tương ứng. </w:t>
      </w:r>
    </w:p>
    <w:p w:rsidR="00D1153D" w:rsidRPr="00394140" w:rsidRDefault="00D1153D" w:rsidP="00D1153D">
      <w:pPr>
        <w:spacing w:beforeLines="50" w:afterLines="50" w:line="280" w:lineRule="atLeast"/>
        <w:ind w:firstLine="720"/>
        <w:jc w:val="both"/>
        <w:rPr>
          <w:rFonts w:ascii="Times New Roman" w:hAnsi="Times New Roman"/>
          <w:color w:val="000000"/>
          <w:spacing w:val="-2"/>
          <w:lang w:val="vi-VN"/>
        </w:rPr>
      </w:pPr>
      <w:r w:rsidRPr="00EF663F">
        <w:rPr>
          <w:rFonts w:ascii="Times New Roman" w:hAnsi="Times New Roman"/>
          <w:color w:val="000000"/>
          <w:spacing w:val="-2"/>
          <w:lang w:val="vi-VN"/>
        </w:rPr>
        <w:t xml:space="preserve">Thành viên hội đồng có thể lấy từ cơ sở dữ liệu chuyên gia của Bộ Khoa học và Công nghệ. </w:t>
      </w:r>
    </w:p>
    <w:p w:rsidR="00D1153D" w:rsidRPr="00EF663F" w:rsidRDefault="00D1153D" w:rsidP="00D1153D">
      <w:pPr>
        <w:spacing w:beforeLines="100" w:afterLines="50" w:line="280" w:lineRule="atLeast"/>
        <w:ind w:firstLine="720"/>
        <w:jc w:val="both"/>
        <w:rPr>
          <w:rFonts w:ascii="Times New Roman" w:hAnsi="Times New Roman"/>
          <w:color w:val="000000"/>
          <w:spacing w:val="-2"/>
        </w:rPr>
      </w:pPr>
      <w:r w:rsidRPr="00EF663F">
        <w:rPr>
          <w:rFonts w:ascii="Times New Roman" w:hAnsi="Times New Roman"/>
          <w:color w:val="000000"/>
          <w:spacing w:val="-2"/>
        </w:rPr>
        <w:t xml:space="preserve">4. Trong trường hợp cần thiết, </w:t>
      </w:r>
      <w:r w:rsidRPr="00EF663F">
        <w:rPr>
          <w:rFonts w:ascii="Times New Roman" w:hAnsi="Times New Roman"/>
          <w:color w:val="000000"/>
          <w:spacing w:val="-2"/>
          <w:lang w:val="vi-VN"/>
        </w:rPr>
        <w:t>Bộ Khoa học và Công nghệ</w:t>
      </w:r>
      <w:r w:rsidRPr="00EF663F">
        <w:rPr>
          <w:rFonts w:ascii="Times New Roman" w:hAnsi="Times New Roman"/>
          <w:color w:val="000000"/>
          <w:spacing w:val="-2"/>
        </w:rPr>
        <w:t xml:space="preserve"> mời chuyên gia ở ngoài hội đồng có am hiểu sâu lĩnh vực nghiên cứu của đề tài, dự án để nhận xét và đánh giá hồ sơ.</w:t>
      </w:r>
    </w:p>
    <w:p w:rsidR="00D1153D" w:rsidRPr="00EF663F" w:rsidRDefault="00D1153D" w:rsidP="00D1153D">
      <w:pPr>
        <w:spacing w:beforeLines="100" w:afterLines="50" w:line="280" w:lineRule="atLeast"/>
        <w:ind w:firstLine="720"/>
        <w:jc w:val="both"/>
        <w:rPr>
          <w:rFonts w:ascii="Times New Roman" w:hAnsi="Times New Roman"/>
          <w:color w:val="000000"/>
          <w:lang w:val="vi-VN"/>
        </w:rPr>
      </w:pPr>
      <w:r w:rsidRPr="00EF663F">
        <w:rPr>
          <w:rFonts w:ascii="Times New Roman" w:hAnsi="Times New Roman"/>
          <w:color w:val="000000"/>
        </w:rPr>
        <w:t>5</w:t>
      </w:r>
      <w:r w:rsidRPr="00EF663F">
        <w:rPr>
          <w:rFonts w:ascii="Times New Roman" w:hAnsi="Times New Roman"/>
          <w:color w:val="000000"/>
          <w:lang w:val="vi-VN"/>
        </w:rPr>
        <w:t xml:space="preserve">. Cá nhân thuộc các trường hợp sau không được là thành viên hội đồng: </w:t>
      </w:r>
    </w:p>
    <w:p w:rsidR="00D1153D" w:rsidRPr="00394140" w:rsidRDefault="00D1153D" w:rsidP="00D1153D">
      <w:pPr>
        <w:spacing w:beforeLines="50" w:afterLines="50" w:line="280" w:lineRule="atLeast"/>
        <w:ind w:firstLine="720"/>
        <w:jc w:val="both"/>
        <w:rPr>
          <w:rFonts w:ascii="Times New Roman" w:hAnsi="Times New Roman"/>
          <w:color w:val="000000"/>
          <w:lang w:val="vi-VN"/>
        </w:rPr>
      </w:pPr>
      <w:r w:rsidRPr="00EF663F">
        <w:rPr>
          <w:rFonts w:ascii="Times New Roman" w:hAnsi="Times New Roman"/>
          <w:color w:val="000000"/>
          <w:lang w:val="vi-VN"/>
        </w:rPr>
        <w:t xml:space="preserve">a) Cá nhân đăng ký chủ </w:t>
      </w:r>
      <w:r w:rsidRPr="00394140">
        <w:rPr>
          <w:rFonts w:ascii="Times New Roman" w:hAnsi="Times New Roman"/>
          <w:color w:val="000000"/>
          <w:lang w:val="vi-VN"/>
        </w:rPr>
        <w:t>nhiệm</w:t>
      </w:r>
      <w:r w:rsidRPr="00EF663F">
        <w:rPr>
          <w:rFonts w:ascii="Times New Roman" w:hAnsi="Times New Roman"/>
          <w:color w:val="000000"/>
          <w:lang w:val="vi-VN"/>
        </w:rPr>
        <w:t xml:space="preserve"> hoặc tham gia thực hiện đề tài, dự án.</w:t>
      </w:r>
    </w:p>
    <w:p w:rsidR="00D1153D" w:rsidRPr="00EF663F" w:rsidRDefault="00D1153D" w:rsidP="00D1153D">
      <w:pPr>
        <w:spacing w:beforeLines="50" w:afterLines="50" w:line="280" w:lineRule="atLeast"/>
        <w:ind w:firstLine="720"/>
        <w:jc w:val="both"/>
        <w:rPr>
          <w:rFonts w:ascii="Times New Roman" w:hAnsi="Times New Roman"/>
          <w:color w:val="000000"/>
          <w:lang w:val="vi-VN"/>
        </w:rPr>
      </w:pPr>
      <w:r w:rsidRPr="00394140">
        <w:rPr>
          <w:rFonts w:ascii="Times New Roman" w:hAnsi="Times New Roman"/>
          <w:color w:val="000000"/>
          <w:lang w:val="vi-VN"/>
        </w:rPr>
        <w:t>b) C</w:t>
      </w:r>
      <w:r w:rsidRPr="00EF663F">
        <w:rPr>
          <w:rFonts w:ascii="Times New Roman" w:hAnsi="Times New Roman"/>
          <w:color w:val="000000"/>
          <w:lang w:val="vi-VN"/>
        </w:rPr>
        <w:t xml:space="preserve">á nhân thuộc tổ chức đăng ký chủ trì đề tài, dự án. </w:t>
      </w:r>
    </w:p>
    <w:p w:rsidR="00D1153D" w:rsidRPr="00EF663F" w:rsidRDefault="00D1153D" w:rsidP="00D1153D">
      <w:pPr>
        <w:spacing w:beforeLines="100" w:afterLines="50" w:line="280" w:lineRule="atLeast"/>
        <w:ind w:firstLine="720"/>
        <w:jc w:val="both"/>
        <w:rPr>
          <w:rFonts w:ascii="Times New Roman" w:hAnsi="Times New Roman"/>
          <w:color w:val="000000"/>
          <w:lang w:val="vi-VN"/>
        </w:rPr>
      </w:pPr>
      <w:r w:rsidRPr="00EF663F">
        <w:rPr>
          <w:rFonts w:ascii="Times New Roman" w:hAnsi="Times New Roman"/>
          <w:color w:val="000000"/>
          <w:lang w:val="vi-VN"/>
        </w:rPr>
        <w:t>6. Bộ Khoa học và Công nghệ chủ trì tổ chức các phiên họp hội đồng và cử thư ký hành chính giúp việc hội đồng.</w:t>
      </w:r>
    </w:p>
    <w:p w:rsidR="00D1153D" w:rsidRPr="00EF663F" w:rsidRDefault="00D1153D" w:rsidP="00D1153D">
      <w:pPr>
        <w:spacing w:before="120" w:after="120" w:line="380" w:lineRule="atLeast"/>
        <w:ind w:left="720"/>
        <w:jc w:val="both"/>
        <w:rPr>
          <w:rFonts w:ascii="Times New Roman" w:hAnsi="Times New Roman"/>
          <w:b/>
          <w:bCs/>
          <w:color w:val="000000"/>
          <w:lang w:val="vi-VN"/>
        </w:rPr>
      </w:pPr>
      <w:r w:rsidRPr="00EF663F">
        <w:rPr>
          <w:rFonts w:ascii="Times New Roman" w:hAnsi="Times New Roman" w:hint="eastAsia"/>
          <w:b/>
          <w:bCs/>
          <w:color w:val="000000"/>
          <w:lang w:val="vi-VN"/>
        </w:rPr>
        <w:lastRenderedPageBreak/>
        <w:t>Đ</w:t>
      </w:r>
      <w:r w:rsidRPr="00EF663F">
        <w:rPr>
          <w:rFonts w:ascii="Times New Roman" w:hAnsi="Times New Roman"/>
          <w:b/>
          <w:bCs/>
          <w:color w:val="000000"/>
          <w:lang w:val="vi-VN"/>
        </w:rPr>
        <w:t xml:space="preserve">iều 9. Nguyên tắc làm việc của hội </w:t>
      </w:r>
      <w:r w:rsidRPr="00EF663F">
        <w:rPr>
          <w:rFonts w:ascii="Times New Roman" w:hAnsi="Times New Roman" w:hint="eastAsia"/>
          <w:b/>
          <w:bCs/>
          <w:color w:val="000000"/>
          <w:lang w:val="vi-VN"/>
        </w:rPr>
        <w:t>đ</w:t>
      </w:r>
      <w:r w:rsidRPr="00EF663F">
        <w:rPr>
          <w:rFonts w:ascii="Times New Roman" w:hAnsi="Times New Roman"/>
          <w:b/>
          <w:bCs/>
          <w:color w:val="000000"/>
          <w:lang w:val="vi-VN"/>
        </w:rPr>
        <w:t xml:space="preserve">ồng </w:t>
      </w:r>
    </w:p>
    <w:p w:rsidR="00D1153D" w:rsidRPr="00EF663F" w:rsidRDefault="00D1153D" w:rsidP="00D1153D">
      <w:pPr>
        <w:spacing w:before="120" w:after="120" w:line="380" w:lineRule="atLeast"/>
        <w:ind w:firstLine="720"/>
        <w:jc w:val="both"/>
        <w:rPr>
          <w:rFonts w:ascii="Times New Roman" w:hAnsi="Times New Roman"/>
          <w:color w:val="000000"/>
          <w:lang w:val="vi-VN"/>
        </w:rPr>
      </w:pPr>
      <w:r w:rsidRPr="00EF663F">
        <w:rPr>
          <w:rFonts w:ascii="Times New Roman" w:hAnsi="Times New Roman"/>
          <w:bCs/>
          <w:color w:val="000000"/>
          <w:lang w:val="vi-VN"/>
        </w:rPr>
        <w:t xml:space="preserve">1. </w:t>
      </w:r>
      <w:r w:rsidRPr="00EF663F">
        <w:rPr>
          <w:rFonts w:ascii="Times New Roman" w:hAnsi="Times New Roman"/>
          <w:color w:val="000000"/>
          <w:lang w:val="vi-VN"/>
        </w:rPr>
        <w:t>Thư ký hành chính của hội đồng có trách nhiệm chuẩn bị và gửi các tài liệu sau đây tới tất cả thành viên hội đồng và chuyên gia (nếu có) tối thiểu là 05 ngày trước phiên họp hội đồng:</w:t>
      </w:r>
    </w:p>
    <w:p w:rsidR="00D1153D" w:rsidRPr="00EF663F" w:rsidRDefault="00D1153D" w:rsidP="00D1153D">
      <w:pPr>
        <w:spacing w:before="120" w:after="120" w:line="380" w:lineRule="atLeast"/>
        <w:ind w:firstLine="720"/>
        <w:jc w:val="both"/>
        <w:rPr>
          <w:rFonts w:ascii="Times New Roman" w:hAnsi="Times New Roman"/>
          <w:color w:val="000000"/>
          <w:lang w:val="vi-VN"/>
        </w:rPr>
      </w:pPr>
      <w:r w:rsidRPr="00EF663F">
        <w:rPr>
          <w:rFonts w:ascii="Times New Roman" w:hAnsi="Times New Roman"/>
          <w:color w:val="000000"/>
          <w:lang w:val="vi-VN"/>
        </w:rPr>
        <w:t>a) Quyết định thành lập hội đồng và danh sách kèm theo;</w:t>
      </w:r>
    </w:p>
    <w:p w:rsidR="00D1153D" w:rsidRPr="00EF663F" w:rsidRDefault="00D1153D" w:rsidP="00D1153D">
      <w:pPr>
        <w:spacing w:before="120" w:after="120" w:line="380" w:lineRule="atLeast"/>
        <w:ind w:firstLine="720"/>
        <w:jc w:val="both"/>
        <w:rPr>
          <w:rFonts w:ascii="Times New Roman" w:hAnsi="Times New Roman"/>
          <w:color w:val="000000"/>
          <w:lang w:val="vi-VN"/>
        </w:rPr>
      </w:pPr>
      <w:r w:rsidRPr="00EF663F">
        <w:rPr>
          <w:rFonts w:ascii="Times New Roman" w:hAnsi="Times New Roman"/>
          <w:color w:val="000000"/>
          <w:lang w:val="vi-VN"/>
        </w:rPr>
        <w:t>b) Trích lục danh mục đề tài, dự án đã được phê duyệt;</w:t>
      </w:r>
    </w:p>
    <w:p w:rsidR="00D1153D" w:rsidRPr="00EF663F" w:rsidRDefault="00D1153D" w:rsidP="00D1153D">
      <w:pPr>
        <w:spacing w:before="120" w:after="120" w:line="380" w:lineRule="atLeast"/>
        <w:ind w:firstLine="720"/>
        <w:jc w:val="both"/>
        <w:rPr>
          <w:rFonts w:ascii="Times New Roman" w:hAnsi="Times New Roman"/>
          <w:color w:val="000000"/>
          <w:lang w:val="vi-VN"/>
        </w:rPr>
      </w:pPr>
      <w:r w:rsidRPr="00EF663F">
        <w:rPr>
          <w:rFonts w:ascii="Times New Roman" w:hAnsi="Times New Roman"/>
          <w:color w:val="000000"/>
          <w:lang w:val="vi-VN"/>
        </w:rPr>
        <w:t>c) Bản sao hồ sơ gốc hoặc bản điện tử của hồ sơ đăng ký tham gia tuyển chọn hoặc giao trực tiếp;</w:t>
      </w:r>
    </w:p>
    <w:p w:rsidR="00D1153D" w:rsidRPr="00EF663F" w:rsidRDefault="00D1153D" w:rsidP="00D1153D">
      <w:pPr>
        <w:pStyle w:val="BlockText"/>
        <w:spacing w:before="120" w:after="120" w:line="380" w:lineRule="atLeast"/>
        <w:ind w:left="75" w:firstLine="645"/>
        <w:rPr>
          <w:rFonts w:ascii="Times New Roman" w:hAnsi="Times New Roman" w:cs="Times New Roman"/>
          <w:color w:val="000000"/>
          <w:lang w:val="vi-VN"/>
        </w:rPr>
      </w:pPr>
      <w:r w:rsidRPr="00EF663F">
        <w:rPr>
          <w:rFonts w:ascii="Times New Roman" w:hAnsi="Times New Roman" w:cs="Times New Roman"/>
          <w:color w:val="000000"/>
          <w:lang w:val="vi-VN"/>
        </w:rPr>
        <w:t>d) Mẫu phiếu nhận xét đối với đề tài (Phụ lục 2, Biểu B2-2a), dự án (Phụ lục 2, Biểu B2-2b);</w:t>
      </w:r>
    </w:p>
    <w:p w:rsidR="00D1153D" w:rsidRPr="00394140" w:rsidRDefault="00D1153D" w:rsidP="00D1153D">
      <w:pPr>
        <w:spacing w:before="120" w:after="120" w:line="380" w:lineRule="atLeast"/>
        <w:ind w:firstLine="720"/>
        <w:jc w:val="both"/>
        <w:rPr>
          <w:rFonts w:ascii="Times New Roman" w:hAnsi="Times New Roman"/>
          <w:lang w:val="vi-VN"/>
        </w:rPr>
      </w:pPr>
      <w:r w:rsidRPr="00EF663F">
        <w:rPr>
          <w:rFonts w:ascii="Times New Roman" w:hAnsi="Times New Roman"/>
          <w:lang w:val="vi-VN"/>
        </w:rPr>
        <w:t>đ) Tài liệu liên quan khác.</w:t>
      </w:r>
      <w:r w:rsidRPr="00EF663F">
        <w:rPr>
          <w:rFonts w:ascii="Times New Roman" w:hAnsi="Times New Roman"/>
          <w:bCs/>
          <w:lang w:val="vi-VN"/>
        </w:rPr>
        <w:t xml:space="preserve"> </w:t>
      </w:r>
      <w:r w:rsidRPr="00EF663F">
        <w:rPr>
          <w:rFonts w:ascii="Times New Roman" w:hAnsi="Times New Roman"/>
          <w:lang w:val="vi-VN"/>
        </w:rPr>
        <w:t xml:space="preserve">  </w:t>
      </w:r>
    </w:p>
    <w:p w:rsidR="00D1153D" w:rsidRPr="00EF663F" w:rsidRDefault="00D1153D" w:rsidP="00D1153D">
      <w:pPr>
        <w:pStyle w:val="BodyTextIndent2"/>
        <w:spacing w:before="120" w:after="120" w:line="380" w:lineRule="atLeast"/>
        <w:rPr>
          <w:rFonts w:ascii="Times New Roman" w:hAnsi="Times New Roman" w:cs="Times New Roman"/>
          <w:color w:val="000000"/>
          <w:sz w:val="28"/>
          <w:szCs w:val="28"/>
          <w:lang w:val="vi-VN"/>
        </w:rPr>
      </w:pPr>
      <w:r w:rsidRPr="00394140">
        <w:rPr>
          <w:rFonts w:ascii="Times New Roman" w:hAnsi="Times New Roman" w:cs="Times New Roman"/>
          <w:color w:val="000000"/>
          <w:sz w:val="28"/>
          <w:szCs w:val="28"/>
          <w:lang w:val="vi-VN"/>
        </w:rPr>
        <w:t>2</w:t>
      </w:r>
      <w:r w:rsidRPr="00EF663F">
        <w:rPr>
          <w:rFonts w:ascii="Times New Roman" w:hAnsi="Times New Roman" w:cs="Times New Roman"/>
          <w:color w:val="000000"/>
          <w:sz w:val="28"/>
          <w:szCs w:val="28"/>
          <w:lang w:val="vi-VN"/>
        </w:rPr>
        <w:t xml:space="preserve">. Phiên họp của hội </w:t>
      </w:r>
      <w:r w:rsidRPr="00EF663F">
        <w:rPr>
          <w:rFonts w:ascii="Times New Roman" w:hAnsi="Times New Roman" w:cs="Times New Roman" w:hint="eastAsia"/>
          <w:color w:val="000000"/>
          <w:sz w:val="28"/>
          <w:szCs w:val="28"/>
          <w:lang w:val="vi-VN"/>
        </w:rPr>
        <w:t>đ</w:t>
      </w:r>
      <w:r w:rsidRPr="00EF663F">
        <w:rPr>
          <w:rFonts w:ascii="Times New Roman" w:hAnsi="Times New Roman" w:cs="Times New Roman"/>
          <w:color w:val="000000"/>
          <w:sz w:val="28"/>
          <w:szCs w:val="28"/>
          <w:lang w:val="vi-VN"/>
        </w:rPr>
        <w:t xml:space="preserve">ồng phải có mặt ít nhất 2/3 số thành viên hội </w:t>
      </w:r>
      <w:r w:rsidRPr="00EF663F">
        <w:rPr>
          <w:rFonts w:ascii="Times New Roman" w:hAnsi="Times New Roman" w:cs="Times New Roman" w:hint="eastAsia"/>
          <w:color w:val="000000"/>
          <w:sz w:val="28"/>
          <w:szCs w:val="28"/>
          <w:lang w:val="vi-VN"/>
        </w:rPr>
        <w:t>đ</w:t>
      </w:r>
      <w:r w:rsidRPr="00EF663F">
        <w:rPr>
          <w:rFonts w:ascii="Times New Roman" w:hAnsi="Times New Roman" w:cs="Times New Roman"/>
          <w:color w:val="000000"/>
          <w:sz w:val="28"/>
          <w:szCs w:val="28"/>
          <w:lang w:val="vi-VN"/>
        </w:rPr>
        <w:t xml:space="preserve">ồng, trong </w:t>
      </w:r>
      <w:r w:rsidRPr="00EF663F">
        <w:rPr>
          <w:rFonts w:ascii="Times New Roman" w:hAnsi="Times New Roman" w:cs="Times New Roman" w:hint="eastAsia"/>
          <w:color w:val="000000"/>
          <w:sz w:val="28"/>
          <w:szCs w:val="28"/>
          <w:lang w:val="vi-VN"/>
        </w:rPr>
        <w:t>đ</w:t>
      </w:r>
      <w:r w:rsidRPr="00EF663F">
        <w:rPr>
          <w:rFonts w:ascii="Times New Roman" w:hAnsi="Times New Roman" w:cs="Times New Roman"/>
          <w:color w:val="000000"/>
          <w:sz w:val="28"/>
          <w:szCs w:val="28"/>
          <w:lang w:val="vi-VN"/>
        </w:rPr>
        <w:t xml:space="preserve">ó có chủ tịch hoặc phó chủ tịch và hai (02) uỷ viên phản biện. </w:t>
      </w:r>
    </w:p>
    <w:p w:rsidR="00D1153D" w:rsidRPr="00394140" w:rsidRDefault="00D1153D" w:rsidP="00D1153D">
      <w:pPr>
        <w:spacing w:before="120" w:after="120" w:line="380" w:lineRule="atLeast"/>
        <w:ind w:firstLine="720"/>
        <w:jc w:val="both"/>
        <w:rPr>
          <w:rFonts w:ascii="Times New Roman" w:hAnsi="Times New Roman"/>
          <w:bCs/>
          <w:color w:val="000000"/>
          <w:spacing w:val="-2"/>
          <w:lang w:val="vi-VN"/>
        </w:rPr>
      </w:pPr>
      <w:r w:rsidRPr="00EF663F">
        <w:rPr>
          <w:rFonts w:ascii="Times New Roman" w:hAnsi="Times New Roman"/>
          <w:spacing w:val="-2"/>
          <w:lang w:val="vi-VN"/>
        </w:rPr>
        <w:t>3. Chủ tịch hội đồng chủ trì các phiên họp hội đồng. Trong trường hợp chủ tịch hội đồng vắng mặt, phó chủ tịch hội đồng chủ trì phiên họp của hội đồng. Hội đồng cử thư ký khoa học để ghi chép ý kiến chuyên môn của các thành viên và kết luận của hội đồng trong biên bản làm việc và các văn bản liên quan của hội đồng. Ý kiến bằng văn bản của thành viên vắng mặt (nếu có) chỉ có giá trị tham khảo.</w:t>
      </w:r>
    </w:p>
    <w:p w:rsidR="00D1153D" w:rsidRPr="00394140" w:rsidRDefault="00D1153D" w:rsidP="00D1153D">
      <w:pPr>
        <w:spacing w:before="120" w:after="120" w:line="380" w:lineRule="atLeast"/>
        <w:ind w:firstLine="720"/>
        <w:jc w:val="both"/>
        <w:rPr>
          <w:rFonts w:ascii="Times New Roman" w:hAnsi="Times New Roman"/>
          <w:color w:val="000000"/>
          <w:lang w:val="vi-VN"/>
        </w:rPr>
      </w:pPr>
      <w:r w:rsidRPr="00394140">
        <w:rPr>
          <w:rFonts w:ascii="Times New Roman" w:hAnsi="Times New Roman"/>
          <w:color w:val="000000"/>
          <w:lang w:val="vi-VN"/>
        </w:rPr>
        <w:t>4</w:t>
      </w:r>
      <w:r w:rsidRPr="00EF663F">
        <w:rPr>
          <w:rFonts w:ascii="Times New Roman" w:hAnsi="Times New Roman"/>
          <w:color w:val="000000"/>
          <w:lang w:val="vi-VN"/>
        </w:rPr>
        <w:t xml:space="preserve">. </w:t>
      </w:r>
      <w:r w:rsidRPr="00394140">
        <w:rPr>
          <w:rFonts w:ascii="Times New Roman" w:hAnsi="Times New Roman"/>
          <w:color w:val="000000"/>
          <w:lang w:val="vi-VN"/>
        </w:rPr>
        <w:t xml:space="preserve">Trách nhiệm của các thành viên hội đồng: </w:t>
      </w:r>
    </w:p>
    <w:p w:rsidR="00D1153D" w:rsidRPr="00EF663F" w:rsidRDefault="00D1153D" w:rsidP="00D1153D">
      <w:pPr>
        <w:spacing w:before="120" w:after="120" w:line="380" w:lineRule="atLeast"/>
        <w:ind w:firstLine="720"/>
        <w:jc w:val="both"/>
        <w:rPr>
          <w:rFonts w:ascii="Times New Roman" w:hAnsi="Times New Roman"/>
          <w:color w:val="000000"/>
          <w:lang w:val="vi-VN"/>
        </w:rPr>
      </w:pPr>
      <w:r w:rsidRPr="00EF663F">
        <w:rPr>
          <w:rFonts w:ascii="Times New Roman" w:hAnsi="Times New Roman"/>
          <w:color w:val="000000"/>
        </w:rPr>
        <w:t>a) Đ</w:t>
      </w:r>
      <w:r w:rsidRPr="00EF663F">
        <w:rPr>
          <w:rFonts w:ascii="Times New Roman" w:hAnsi="Times New Roman"/>
          <w:iCs/>
          <w:color w:val="000000"/>
          <w:lang w:val="vi-VN"/>
        </w:rPr>
        <w:t>ánh giá một cách trung thực, khách quan và công bằng;</w:t>
      </w:r>
      <w:r w:rsidRPr="00EF663F">
        <w:rPr>
          <w:rFonts w:ascii="Times New Roman" w:hAnsi="Times New Roman"/>
          <w:i/>
          <w:iCs/>
          <w:color w:val="000000"/>
          <w:lang w:val="vi-VN"/>
        </w:rPr>
        <w:t xml:space="preserve"> </w:t>
      </w:r>
      <w:r w:rsidRPr="00EF663F">
        <w:rPr>
          <w:rFonts w:ascii="Times New Roman" w:hAnsi="Times New Roman"/>
          <w:color w:val="000000"/>
          <w:lang w:val="vi-VN"/>
        </w:rPr>
        <w:t xml:space="preserve">chịu trách nhiệm </w:t>
      </w:r>
      <w:r w:rsidRPr="00EF663F">
        <w:rPr>
          <w:rFonts w:ascii="Times New Roman" w:hAnsi="Times New Roman"/>
          <w:iCs/>
          <w:color w:val="000000"/>
          <w:lang w:val="vi-VN"/>
        </w:rPr>
        <w:t xml:space="preserve">cá nhân </w:t>
      </w:r>
      <w:r w:rsidRPr="00EF663F">
        <w:rPr>
          <w:rFonts w:ascii="Times New Roman" w:hAnsi="Times New Roman"/>
          <w:color w:val="000000"/>
          <w:lang w:val="vi-VN"/>
        </w:rPr>
        <w:t xml:space="preserve">về kết quả </w:t>
      </w:r>
      <w:r w:rsidRPr="00EF663F">
        <w:rPr>
          <w:rFonts w:ascii="Times New Roman" w:hAnsi="Times New Roman" w:hint="eastAsia"/>
          <w:color w:val="000000"/>
          <w:lang w:val="vi-VN"/>
        </w:rPr>
        <w:t>đ</w:t>
      </w:r>
      <w:r w:rsidRPr="00EF663F">
        <w:rPr>
          <w:rFonts w:ascii="Times New Roman" w:hAnsi="Times New Roman"/>
          <w:color w:val="000000"/>
          <w:lang w:val="vi-VN"/>
        </w:rPr>
        <w:t xml:space="preserve">ánh giá của mình và trách nhiệm tập thể về kết luận chung của hội </w:t>
      </w:r>
      <w:r w:rsidRPr="00EF663F">
        <w:rPr>
          <w:rFonts w:ascii="Times New Roman" w:hAnsi="Times New Roman" w:hint="eastAsia"/>
          <w:color w:val="000000"/>
          <w:lang w:val="vi-VN"/>
        </w:rPr>
        <w:t>đ</w:t>
      </w:r>
      <w:r w:rsidRPr="00EF663F">
        <w:rPr>
          <w:rFonts w:ascii="Times New Roman" w:hAnsi="Times New Roman"/>
          <w:color w:val="000000"/>
          <w:lang w:val="vi-VN"/>
        </w:rPr>
        <w:t xml:space="preserve">ồng. Các thành viên hội </w:t>
      </w:r>
      <w:r w:rsidRPr="00EF663F">
        <w:rPr>
          <w:rFonts w:ascii="Times New Roman" w:hAnsi="Times New Roman" w:hint="eastAsia"/>
          <w:color w:val="000000"/>
          <w:lang w:val="vi-VN"/>
        </w:rPr>
        <w:t>đ</w:t>
      </w:r>
      <w:r w:rsidRPr="00EF663F">
        <w:rPr>
          <w:rFonts w:ascii="Times New Roman" w:hAnsi="Times New Roman"/>
          <w:color w:val="000000"/>
          <w:lang w:val="vi-VN"/>
        </w:rPr>
        <w:t>ồng, chuyên gia (nếu có) và th</w:t>
      </w:r>
      <w:r w:rsidRPr="00EF663F">
        <w:rPr>
          <w:rFonts w:ascii="Times New Roman" w:hAnsi="Times New Roman" w:hint="eastAsia"/>
          <w:color w:val="000000"/>
          <w:lang w:val="vi-VN"/>
        </w:rPr>
        <w:t>ư</w:t>
      </w:r>
      <w:r w:rsidRPr="00EF663F">
        <w:rPr>
          <w:rFonts w:ascii="Times New Roman" w:hAnsi="Times New Roman"/>
          <w:color w:val="000000"/>
          <w:lang w:val="vi-VN"/>
        </w:rPr>
        <w:t xml:space="preserve"> ký hành chính hội </w:t>
      </w:r>
      <w:r w:rsidRPr="00EF663F">
        <w:rPr>
          <w:rFonts w:ascii="Times New Roman" w:hAnsi="Times New Roman" w:hint="eastAsia"/>
          <w:color w:val="000000"/>
          <w:lang w:val="vi-VN"/>
        </w:rPr>
        <w:t>đ</w:t>
      </w:r>
      <w:r w:rsidRPr="00EF663F">
        <w:rPr>
          <w:rFonts w:ascii="Times New Roman" w:hAnsi="Times New Roman"/>
          <w:color w:val="000000"/>
          <w:lang w:val="vi-VN"/>
        </w:rPr>
        <w:t xml:space="preserve">ồng có trách nhiệm giữ bí mật về các thông tin liên quan </w:t>
      </w:r>
      <w:r w:rsidRPr="00EF663F">
        <w:rPr>
          <w:rFonts w:ascii="Times New Roman" w:hAnsi="Times New Roman" w:hint="eastAsia"/>
          <w:color w:val="000000"/>
          <w:lang w:val="vi-VN"/>
        </w:rPr>
        <w:t>đ</w:t>
      </w:r>
      <w:r w:rsidRPr="00EF663F">
        <w:rPr>
          <w:rFonts w:ascii="Times New Roman" w:hAnsi="Times New Roman"/>
          <w:color w:val="000000"/>
          <w:lang w:val="vi-VN"/>
        </w:rPr>
        <w:t xml:space="preserve">ến quá trình </w:t>
      </w:r>
      <w:r w:rsidRPr="00EF663F">
        <w:rPr>
          <w:rFonts w:ascii="Times New Roman" w:hAnsi="Times New Roman" w:hint="eastAsia"/>
          <w:color w:val="000000"/>
          <w:lang w:val="vi-VN"/>
        </w:rPr>
        <w:t>đ</w:t>
      </w:r>
      <w:r w:rsidRPr="00EF663F">
        <w:rPr>
          <w:rFonts w:ascii="Times New Roman" w:hAnsi="Times New Roman"/>
          <w:color w:val="000000"/>
          <w:lang w:val="vi-VN"/>
        </w:rPr>
        <w:t>ánh giá tuyển chọn, xét giao trực tiếp.</w:t>
      </w:r>
    </w:p>
    <w:p w:rsidR="00D1153D" w:rsidRPr="00EF663F" w:rsidRDefault="00D1153D" w:rsidP="00D1153D">
      <w:pPr>
        <w:spacing w:before="120" w:after="120" w:line="380" w:lineRule="atLeast"/>
        <w:ind w:firstLine="720"/>
        <w:jc w:val="both"/>
        <w:rPr>
          <w:rFonts w:ascii="Times New Roman" w:hAnsi="Times New Roman"/>
          <w:color w:val="000000"/>
          <w:spacing w:val="-2"/>
          <w:lang w:val="vi-VN"/>
        </w:rPr>
      </w:pPr>
      <w:r w:rsidRPr="00EF663F">
        <w:rPr>
          <w:rFonts w:ascii="Times New Roman" w:hAnsi="Times New Roman"/>
          <w:bCs/>
          <w:color w:val="000000"/>
          <w:spacing w:val="-2"/>
          <w:lang w:val="vi-VN"/>
        </w:rPr>
        <w:t xml:space="preserve">b) </w:t>
      </w:r>
      <w:r w:rsidRPr="00EF663F">
        <w:rPr>
          <w:rFonts w:ascii="Times New Roman" w:hAnsi="Times New Roman"/>
          <w:color w:val="000000"/>
          <w:spacing w:val="-2"/>
          <w:lang w:val="vi-VN"/>
        </w:rPr>
        <w:t>Nghiên cứu, phân tích từng nội dung và thông tin đã kê khai trong hồ sơ; nhận xét đánh giá mặt mạnh, mặt yếu và đánh giá chung từng hồ sơ theo các yêu cầu đã quy định; viết nhận xét - đánh giá và luận giải cho việc đánh giá; cho điểm theo các tiêu chí tại các biểu mẫu quy định.</w:t>
      </w:r>
    </w:p>
    <w:p w:rsidR="00D1153D" w:rsidRPr="00394140" w:rsidRDefault="00D1153D" w:rsidP="00D1153D">
      <w:pPr>
        <w:spacing w:before="120" w:after="120" w:line="380" w:lineRule="atLeast"/>
        <w:ind w:right="-51" w:firstLine="720"/>
        <w:jc w:val="both"/>
        <w:rPr>
          <w:rFonts w:ascii="Times New Roman" w:hAnsi="Times New Roman"/>
          <w:color w:val="000000"/>
          <w:lang w:val="vi-VN"/>
        </w:rPr>
      </w:pPr>
      <w:r w:rsidRPr="00EF663F">
        <w:rPr>
          <w:rFonts w:ascii="Times New Roman" w:hAnsi="Times New Roman"/>
          <w:color w:val="000000"/>
          <w:lang w:val="vi-VN"/>
        </w:rPr>
        <w:t>c) Các thành viên hội đồng chấm điểm độc lập theo các nhóm tiêu chí đánh giá và thang điểm quy định. Trước khi chấm điểm, hội đồng thảo luận chung để thống nhất quan điểm, phương thức cho điểm đối với từng tiêu chí.</w:t>
      </w:r>
    </w:p>
    <w:p w:rsidR="00D1153D" w:rsidRPr="00394140" w:rsidRDefault="00D1153D" w:rsidP="00D1153D">
      <w:pPr>
        <w:spacing w:before="120" w:after="120" w:line="380" w:lineRule="atLeast"/>
        <w:ind w:right="-51" w:firstLine="720"/>
        <w:jc w:val="both"/>
        <w:rPr>
          <w:rFonts w:ascii="Times New Roman" w:hAnsi="Times New Roman"/>
          <w:color w:val="000000"/>
          <w:lang w:val="vi-VN"/>
        </w:rPr>
      </w:pPr>
    </w:p>
    <w:p w:rsidR="00D1153D" w:rsidRPr="00EF663F" w:rsidRDefault="00D1153D" w:rsidP="00D1153D">
      <w:pPr>
        <w:spacing w:before="240" w:after="120"/>
        <w:ind w:firstLine="720"/>
        <w:jc w:val="both"/>
        <w:rPr>
          <w:rFonts w:ascii="Times New Roman" w:hAnsi="Times New Roman"/>
          <w:b/>
          <w:color w:val="000000"/>
          <w:lang w:val="vi-VN"/>
        </w:rPr>
      </w:pPr>
      <w:r w:rsidRPr="00EF663F">
        <w:rPr>
          <w:rFonts w:ascii="Times New Roman" w:hAnsi="Times New Roman" w:hint="eastAsia"/>
          <w:b/>
          <w:bCs/>
          <w:color w:val="000000"/>
          <w:lang w:val="vi-VN"/>
        </w:rPr>
        <w:lastRenderedPageBreak/>
        <w:t>Đ</w:t>
      </w:r>
      <w:r w:rsidRPr="00EF663F">
        <w:rPr>
          <w:rFonts w:ascii="Times New Roman" w:hAnsi="Times New Roman"/>
          <w:b/>
          <w:bCs/>
          <w:color w:val="000000"/>
          <w:lang w:val="vi-VN"/>
        </w:rPr>
        <w:t>iều 10. Đánh giá hồ sơ</w:t>
      </w:r>
    </w:p>
    <w:p w:rsidR="00D1153D" w:rsidRPr="00EF663F" w:rsidRDefault="00D1153D" w:rsidP="00D1153D">
      <w:pPr>
        <w:spacing w:before="140" w:after="120"/>
        <w:ind w:firstLine="720"/>
        <w:jc w:val="both"/>
        <w:rPr>
          <w:rFonts w:ascii="Times New Roman" w:hAnsi="Times New Roman"/>
          <w:bCs/>
          <w:color w:val="000000"/>
          <w:lang w:val="vi-VN"/>
        </w:rPr>
      </w:pPr>
      <w:r w:rsidRPr="00EF663F">
        <w:rPr>
          <w:rFonts w:ascii="Times New Roman" w:hAnsi="Times New Roman"/>
          <w:bCs/>
          <w:color w:val="000000"/>
          <w:lang w:val="vi-VN"/>
        </w:rPr>
        <w:t xml:space="preserve">Hồ sơ tuyển chọn, xét giao trực tiếp được đánh giá bằng phương thức chấm điểm, tối đa 100 điểm theo các nhóm tiêu chí và thang điểm sau: </w:t>
      </w:r>
    </w:p>
    <w:p w:rsidR="00D1153D" w:rsidRPr="00394140" w:rsidRDefault="00D1153D" w:rsidP="00D1153D">
      <w:pPr>
        <w:spacing w:before="240" w:after="120"/>
        <w:ind w:firstLine="720"/>
        <w:jc w:val="both"/>
        <w:rPr>
          <w:rFonts w:ascii="Times New Roman" w:hAnsi="Times New Roman"/>
          <w:color w:val="000000"/>
          <w:lang w:val="vi-VN"/>
        </w:rPr>
      </w:pPr>
      <w:r w:rsidRPr="00EF663F">
        <w:rPr>
          <w:rFonts w:ascii="Times New Roman" w:hAnsi="Times New Roman"/>
          <w:color w:val="000000"/>
          <w:lang w:val="vi-VN"/>
        </w:rPr>
        <w:t>1. Đối với đề tài</w:t>
      </w:r>
      <w:r w:rsidRPr="00394140">
        <w:rPr>
          <w:rFonts w:ascii="Times New Roman" w:hAnsi="Times New Roman"/>
          <w:color w:val="000000"/>
          <w:lang w:val="vi-VN"/>
        </w:rPr>
        <w:t>:</w:t>
      </w:r>
    </w:p>
    <w:p w:rsidR="00D1153D" w:rsidRPr="00EF663F" w:rsidRDefault="00D1153D" w:rsidP="00D1153D">
      <w:pPr>
        <w:spacing w:before="140" w:after="120"/>
        <w:ind w:firstLine="720"/>
        <w:jc w:val="both"/>
        <w:rPr>
          <w:rFonts w:ascii="Times New Roman" w:hAnsi="Times New Roman"/>
          <w:color w:val="000000"/>
          <w:lang w:val="vi-VN"/>
        </w:rPr>
      </w:pPr>
      <w:r w:rsidRPr="00EF663F">
        <w:rPr>
          <w:rFonts w:ascii="Times New Roman" w:hAnsi="Times New Roman"/>
          <w:color w:val="000000"/>
          <w:lang w:val="vi-VN"/>
        </w:rPr>
        <w:t>a) Đánh giá tổng quan (điểm tối đa 8);</w:t>
      </w:r>
    </w:p>
    <w:p w:rsidR="00D1153D" w:rsidRPr="00EF663F" w:rsidRDefault="00D1153D" w:rsidP="00D1153D">
      <w:pPr>
        <w:spacing w:before="140" w:after="120"/>
        <w:ind w:firstLine="720"/>
        <w:jc w:val="both"/>
        <w:rPr>
          <w:rFonts w:ascii="Times New Roman" w:hAnsi="Times New Roman"/>
          <w:color w:val="000000"/>
          <w:lang w:val="vi-VN"/>
        </w:rPr>
      </w:pPr>
      <w:r w:rsidRPr="00EF663F">
        <w:rPr>
          <w:rFonts w:ascii="Times New Roman" w:hAnsi="Times New Roman"/>
          <w:color w:val="000000"/>
          <w:lang w:val="vi-VN"/>
        </w:rPr>
        <w:t>b) Nội dung, phương pháp nghiên cứu và kỹ thuật sử dụng (điểm tối đa 24);</w:t>
      </w:r>
    </w:p>
    <w:p w:rsidR="00D1153D" w:rsidRPr="00EF663F" w:rsidRDefault="00D1153D" w:rsidP="00D1153D">
      <w:pPr>
        <w:spacing w:before="140" w:after="120"/>
        <w:ind w:firstLine="720"/>
        <w:jc w:val="both"/>
        <w:rPr>
          <w:rFonts w:ascii="Times New Roman" w:hAnsi="Times New Roman"/>
          <w:color w:val="000000"/>
          <w:lang w:val="vi-VN"/>
        </w:rPr>
      </w:pPr>
      <w:r w:rsidRPr="00EF663F">
        <w:rPr>
          <w:rFonts w:ascii="Times New Roman" w:hAnsi="Times New Roman"/>
          <w:color w:val="000000"/>
          <w:lang w:val="vi-VN"/>
        </w:rPr>
        <w:t>c) Sản phẩm khoa học và công nghệ (điểm tối đa 16);</w:t>
      </w:r>
    </w:p>
    <w:p w:rsidR="00D1153D" w:rsidRPr="00EF663F" w:rsidRDefault="00D1153D" w:rsidP="00D1153D">
      <w:pPr>
        <w:spacing w:before="140" w:after="120"/>
        <w:ind w:firstLine="720"/>
        <w:jc w:val="both"/>
        <w:rPr>
          <w:rFonts w:ascii="Times New Roman" w:hAnsi="Times New Roman"/>
          <w:color w:val="000000"/>
          <w:lang w:val="vi-VN"/>
        </w:rPr>
      </w:pPr>
      <w:r w:rsidRPr="00EF663F">
        <w:rPr>
          <w:rFonts w:ascii="Times New Roman" w:hAnsi="Times New Roman"/>
          <w:color w:val="000000"/>
          <w:lang w:val="vi-VN"/>
        </w:rPr>
        <w:t>d) Khả năng ứng dụng các sản phẩm và tác động của các kết quả nghiên cứu (điểm tối đa 16);</w:t>
      </w:r>
    </w:p>
    <w:p w:rsidR="00D1153D" w:rsidRPr="00EF663F" w:rsidRDefault="00D1153D" w:rsidP="00D1153D">
      <w:pPr>
        <w:spacing w:before="140" w:after="120"/>
        <w:ind w:firstLine="720"/>
        <w:jc w:val="both"/>
        <w:rPr>
          <w:rFonts w:ascii="Times New Roman" w:hAnsi="Times New Roman"/>
          <w:color w:val="000000"/>
          <w:lang w:val="vi-VN"/>
        </w:rPr>
      </w:pPr>
      <w:r w:rsidRPr="00EF663F">
        <w:rPr>
          <w:rFonts w:ascii="Times New Roman" w:hAnsi="Times New Roman"/>
          <w:color w:val="000000"/>
          <w:lang w:val="vi-VN"/>
        </w:rPr>
        <w:t xml:space="preserve">đ) Tính khả thi của phương án tổ chức thực hiện (điểm tối đa 16); </w:t>
      </w:r>
    </w:p>
    <w:p w:rsidR="00D1153D" w:rsidRPr="00EF663F" w:rsidRDefault="00D1153D" w:rsidP="00D1153D">
      <w:pPr>
        <w:spacing w:before="140" w:after="120"/>
        <w:ind w:firstLine="720"/>
        <w:jc w:val="both"/>
        <w:rPr>
          <w:rFonts w:ascii="Times New Roman" w:hAnsi="Times New Roman"/>
          <w:color w:val="000000"/>
          <w:lang w:val="vi-VN"/>
        </w:rPr>
      </w:pPr>
      <w:r w:rsidRPr="00EF663F">
        <w:rPr>
          <w:rFonts w:ascii="Times New Roman" w:hAnsi="Times New Roman"/>
          <w:color w:val="000000"/>
          <w:lang w:val="vi-VN"/>
        </w:rPr>
        <w:t>e) Năng lực của tổ chức và các cá nhân tham gia (điểm tối đa 20).</w:t>
      </w:r>
    </w:p>
    <w:p w:rsidR="00D1153D" w:rsidRPr="00394140" w:rsidRDefault="00D1153D" w:rsidP="00D1153D">
      <w:pPr>
        <w:spacing w:before="240" w:after="120"/>
        <w:ind w:firstLine="720"/>
        <w:jc w:val="both"/>
        <w:rPr>
          <w:rFonts w:ascii="Times New Roman" w:hAnsi="Times New Roman"/>
          <w:bCs/>
          <w:color w:val="000000"/>
          <w:lang w:val="vi-VN"/>
        </w:rPr>
      </w:pPr>
      <w:r w:rsidRPr="00EF663F">
        <w:rPr>
          <w:rFonts w:ascii="Times New Roman" w:hAnsi="Times New Roman"/>
          <w:bCs/>
          <w:color w:val="000000"/>
          <w:lang w:val="vi-VN"/>
        </w:rPr>
        <w:t>2. Đối với dự án</w:t>
      </w:r>
      <w:r w:rsidRPr="00394140">
        <w:rPr>
          <w:rFonts w:ascii="Times New Roman" w:hAnsi="Times New Roman"/>
          <w:bCs/>
          <w:color w:val="000000"/>
          <w:lang w:val="vi-VN"/>
        </w:rPr>
        <w:t>:</w:t>
      </w:r>
    </w:p>
    <w:p w:rsidR="00D1153D" w:rsidRPr="00EF663F" w:rsidRDefault="00D1153D" w:rsidP="00D1153D">
      <w:pPr>
        <w:spacing w:before="140" w:after="120"/>
        <w:ind w:firstLine="720"/>
        <w:jc w:val="both"/>
        <w:rPr>
          <w:rFonts w:ascii="Times New Roman" w:hAnsi="Times New Roman"/>
          <w:iCs/>
          <w:color w:val="000000"/>
          <w:lang w:val="vi-VN"/>
        </w:rPr>
      </w:pPr>
      <w:r w:rsidRPr="00EF663F">
        <w:rPr>
          <w:rFonts w:ascii="Times New Roman" w:hAnsi="Times New Roman"/>
          <w:color w:val="000000"/>
          <w:lang w:val="vi-VN"/>
        </w:rPr>
        <w:t>a) Đánh giá chung (điểm tối đa 8);</w:t>
      </w:r>
    </w:p>
    <w:p w:rsidR="00D1153D" w:rsidRPr="00EF663F" w:rsidRDefault="00D1153D" w:rsidP="00D1153D">
      <w:pPr>
        <w:spacing w:before="140" w:after="120"/>
        <w:ind w:firstLine="720"/>
        <w:jc w:val="both"/>
        <w:rPr>
          <w:rFonts w:ascii="Times New Roman" w:hAnsi="Times New Roman"/>
          <w:color w:val="000000"/>
          <w:lang w:val="vi-VN"/>
        </w:rPr>
      </w:pPr>
      <w:r w:rsidRPr="00EF663F">
        <w:rPr>
          <w:rFonts w:ascii="Times New Roman" w:hAnsi="Times New Roman"/>
          <w:color w:val="000000"/>
          <w:lang w:val="vi-VN"/>
        </w:rPr>
        <w:t xml:space="preserve">b) Mục tiêu, nội dung và phương án triển khai (điểm tối đa 24); </w:t>
      </w:r>
    </w:p>
    <w:p w:rsidR="00D1153D" w:rsidRPr="00EF663F" w:rsidRDefault="00D1153D" w:rsidP="00D1153D">
      <w:pPr>
        <w:pStyle w:val="BodyText"/>
        <w:spacing w:before="140" w:after="120"/>
        <w:ind w:left="709" w:right="72"/>
        <w:jc w:val="both"/>
        <w:rPr>
          <w:rFonts w:ascii="Times New Roman" w:hAnsi="Times New Roman"/>
          <w:iCs/>
          <w:color w:val="000000"/>
          <w:sz w:val="28"/>
          <w:szCs w:val="28"/>
          <w:lang w:val="vi-VN"/>
        </w:rPr>
      </w:pPr>
      <w:r w:rsidRPr="00EF663F">
        <w:rPr>
          <w:rFonts w:ascii="Times New Roman" w:hAnsi="Times New Roman"/>
          <w:color w:val="000000"/>
          <w:sz w:val="28"/>
          <w:szCs w:val="28"/>
          <w:lang w:val="vi-VN"/>
        </w:rPr>
        <w:t xml:space="preserve">c) Giá trị của </w:t>
      </w:r>
      <w:r w:rsidRPr="00EF663F">
        <w:rPr>
          <w:rFonts w:ascii="Times New Roman" w:hAnsi="Times New Roman"/>
          <w:iCs/>
          <w:color w:val="000000"/>
          <w:sz w:val="28"/>
          <w:szCs w:val="28"/>
          <w:lang w:val="vi-VN"/>
        </w:rPr>
        <w:t xml:space="preserve">công nghệ </w:t>
      </w:r>
      <w:r w:rsidRPr="00EF663F">
        <w:rPr>
          <w:rFonts w:ascii="Times New Roman" w:hAnsi="Times New Roman"/>
          <w:color w:val="000000"/>
          <w:sz w:val="28"/>
          <w:szCs w:val="28"/>
          <w:lang w:val="vi-VN"/>
        </w:rPr>
        <w:t>(điểm tối đa 16);</w:t>
      </w:r>
    </w:p>
    <w:p w:rsidR="00D1153D" w:rsidRPr="00EF663F" w:rsidRDefault="00D1153D" w:rsidP="00D1153D">
      <w:pPr>
        <w:pStyle w:val="BodyText"/>
        <w:spacing w:before="140" w:after="120"/>
        <w:ind w:left="709" w:right="72"/>
        <w:jc w:val="both"/>
        <w:rPr>
          <w:rFonts w:ascii="Times New Roman" w:hAnsi="Times New Roman"/>
          <w:color w:val="000000"/>
          <w:sz w:val="28"/>
          <w:szCs w:val="28"/>
          <w:lang w:val="vi-VN"/>
        </w:rPr>
      </w:pPr>
      <w:r w:rsidRPr="00EF663F">
        <w:rPr>
          <w:rFonts w:ascii="Times New Roman" w:hAnsi="Times New Roman"/>
          <w:color w:val="000000"/>
          <w:sz w:val="28"/>
          <w:szCs w:val="28"/>
          <w:lang w:val="vi-VN"/>
        </w:rPr>
        <w:t xml:space="preserve">d) </w:t>
      </w:r>
      <w:r w:rsidRPr="00EF663F">
        <w:rPr>
          <w:rFonts w:ascii="Times New Roman" w:hAnsi="Times New Roman"/>
          <w:iCs/>
          <w:color w:val="000000"/>
          <w:sz w:val="28"/>
          <w:szCs w:val="28"/>
          <w:lang w:val="vi-VN"/>
        </w:rPr>
        <w:t xml:space="preserve">Lợi ích của dự án </w:t>
      </w:r>
      <w:r w:rsidRPr="00EF663F">
        <w:rPr>
          <w:rFonts w:ascii="Times New Roman" w:hAnsi="Times New Roman"/>
          <w:color w:val="000000"/>
          <w:sz w:val="28"/>
          <w:szCs w:val="28"/>
          <w:lang w:val="vi-VN"/>
        </w:rPr>
        <w:t>(điểm tối đa 16);</w:t>
      </w:r>
    </w:p>
    <w:p w:rsidR="00D1153D" w:rsidRPr="00EF663F" w:rsidRDefault="00D1153D" w:rsidP="00D1153D">
      <w:pPr>
        <w:pStyle w:val="BodyText"/>
        <w:spacing w:before="140" w:after="120"/>
        <w:ind w:left="709" w:right="72"/>
        <w:jc w:val="both"/>
        <w:rPr>
          <w:rFonts w:ascii="Times New Roman" w:hAnsi="Times New Roman"/>
          <w:iCs/>
          <w:color w:val="000000"/>
          <w:sz w:val="28"/>
          <w:szCs w:val="28"/>
          <w:lang w:val="vi-VN"/>
        </w:rPr>
      </w:pPr>
      <w:r w:rsidRPr="00EF663F">
        <w:rPr>
          <w:rFonts w:ascii="Times New Roman" w:hAnsi="Times New Roman"/>
          <w:color w:val="000000"/>
          <w:sz w:val="28"/>
          <w:szCs w:val="28"/>
          <w:lang w:val="vi-VN"/>
        </w:rPr>
        <w:t>đ) Phương án tài chính (điểm tối đa 20);</w:t>
      </w:r>
    </w:p>
    <w:p w:rsidR="00D1153D" w:rsidRPr="00EF663F" w:rsidRDefault="00D1153D" w:rsidP="00D1153D">
      <w:pPr>
        <w:pStyle w:val="BodyText"/>
        <w:spacing w:before="140" w:after="120"/>
        <w:ind w:left="709" w:right="72"/>
        <w:jc w:val="both"/>
        <w:rPr>
          <w:rFonts w:ascii="Times New Roman" w:hAnsi="Times New Roman"/>
          <w:color w:val="000000"/>
          <w:sz w:val="28"/>
          <w:szCs w:val="28"/>
          <w:lang w:val="vi-VN"/>
        </w:rPr>
      </w:pPr>
      <w:r w:rsidRPr="00EF663F">
        <w:rPr>
          <w:rFonts w:ascii="Times New Roman" w:hAnsi="Times New Roman"/>
          <w:color w:val="000000"/>
          <w:sz w:val="28"/>
          <w:szCs w:val="28"/>
          <w:lang w:val="vi-VN"/>
        </w:rPr>
        <w:t>e) Năng lực thực hiện (điểm tối đa 16).</w:t>
      </w:r>
    </w:p>
    <w:p w:rsidR="00D1153D" w:rsidRPr="00EF663F" w:rsidRDefault="00D1153D" w:rsidP="00D1153D">
      <w:pPr>
        <w:spacing w:before="120" w:after="120" w:line="340" w:lineRule="atLeast"/>
        <w:ind w:left="720"/>
        <w:jc w:val="both"/>
        <w:rPr>
          <w:rFonts w:ascii="Times New Roman" w:hAnsi="Times New Roman"/>
          <w:b/>
          <w:bCs/>
          <w:color w:val="000000"/>
          <w:lang w:val="vi-VN"/>
        </w:rPr>
      </w:pPr>
      <w:r w:rsidRPr="00EF663F">
        <w:rPr>
          <w:rFonts w:ascii="Times New Roman" w:hAnsi="Times New Roman" w:hint="eastAsia"/>
          <w:b/>
          <w:bCs/>
          <w:color w:val="000000"/>
          <w:lang w:val="vi-VN"/>
        </w:rPr>
        <w:t>Đ</w:t>
      </w:r>
      <w:r w:rsidRPr="00EF663F">
        <w:rPr>
          <w:rFonts w:ascii="Times New Roman" w:hAnsi="Times New Roman"/>
          <w:b/>
          <w:bCs/>
          <w:color w:val="000000"/>
          <w:lang w:val="vi-VN"/>
        </w:rPr>
        <w:t xml:space="preserve">iều 11. Trình tự, nội dung làm việc của hội </w:t>
      </w:r>
      <w:r w:rsidRPr="00EF663F">
        <w:rPr>
          <w:rFonts w:ascii="Times New Roman" w:hAnsi="Times New Roman" w:hint="eastAsia"/>
          <w:b/>
          <w:bCs/>
          <w:color w:val="000000"/>
          <w:lang w:val="vi-VN"/>
        </w:rPr>
        <w:t>đ</w:t>
      </w:r>
      <w:r w:rsidRPr="00EF663F">
        <w:rPr>
          <w:rFonts w:ascii="Times New Roman" w:hAnsi="Times New Roman"/>
          <w:b/>
          <w:bCs/>
          <w:color w:val="000000"/>
          <w:lang w:val="vi-VN"/>
        </w:rPr>
        <w:t xml:space="preserve">ồng </w:t>
      </w:r>
    </w:p>
    <w:p w:rsidR="00D1153D" w:rsidRPr="00EF663F" w:rsidRDefault="00D1153D" w:rsidP="00D1153D">
      <w:pPr>
        <w:spacing w:before="120" w:after="120" w:line="340" w:lineRule="atLeast"/>
        <w:ind w:firstLine="720"/>
        <w:jc w:val="both"/>
        <w:rPr>
          <w:rFonts w:ascii="Times New Roman" w:hAnsi="Times New Roman"/>
          <w:color w:val="000000"/>
          <w:lang w:val="vi-VN"/>
        </w:rPr>
      </w:pPr>
      <w:r w:rsidRPr="00EF663F">
        <w:rPr>
          <w:rFonts w:ascii="Times New Roman" w:hAnsi="Times New Roman"/>
          <w:bCs/>
          <w:color w:val="000000"/>
          <w:szCs w:val="26"/>
          <w:lang w:val="vi-VN"/>
        </w:rPr>
        <w:t xml:space="preserve">1. </w:t>
      </w:r>
      <w:r w:rsidRPr="00EF663F">
        <w:rPr>
          <w:rFonts w:ascii="Times New Roman" w:hAnsi="Times New Roman"/>
          <w:color w:val="000000"/>
          <w:lang w:val="vi-VN"/>
        </w:rPr>
        <w:t xml:space="preserve">Thư ký hành chính đọc quyết định thành lập hội đồng, biên bản mở hồ sơ, giới thiệu thành phần hội đồng và các đại biểu tham dự. </w:t>
      </w:r>
    </w:p>
    <w:p w:rsidR="00D1153D" w:rsidRPr="00EF663F" w:rsidRDefault="00D1153D" w:rsidP="00D1153D">
      <w:pPr>
        <w:pStyle w:val="Heading2"/>
        <w:spacing w:before="120" w:after="120" w:line="340" w:lineRule="atLeast"/>
        <w:ind w:firstLine="720"/>
        <w:jc w:val="both"/>
        <w:rPr>
          <w:rFonts w:ascii="Times New Roman" w:hAnsi="Times New Roman" w:cs="Times New Roman"/>
          <w:b w:val="0"/>
          <w:i w:val="0"/>
          <w:color w:val="000000"/>
          <w:lang w:val="vi-VN"/>
        </w:rPr>
      </w:pPr>
      <w:r w:rsidRPr="00EF663F">
        <w:rPr>
          <w:rFonts w:ascii="Times New Roman" w:hAnsi="Times New Roman" w:cs="Times New Roman"/>
          <w:b w:val="0"/>
          <w:bCs w:val="0"/>
          <w:i w:val="0"/>
          <w:color w:val="000000"/>
          <w:szCs w:val="26"/>
          <w:lang w:val="vi-VN"/>
        </w:rPr>
        <w:t>2.</w:t>
      </w:r>
      <w:r w:rsidRPr="00EF663F">
        <w:rPr>
          <w:rFonts w:ascii="Times New Roman" w:hAnsi="Times New Roman" w:cs="Times New Roman"/>
          <w:b w:val="0"/>
          <w:i w:val="0"/>
          <w:color w:val="000000"/>
          <w:sz w:val="30"/>
          <w:lang w:val="vi-VN"/>
        </w:rPr>
        <w:t xml:space="preserve"> </w:t>
      </w:r>
      <w:r w:rsidRPr="00EF663F">
        <w:rPr>
          <w:rFonts w:ascii="Times New Roman" w:hAnsi="Times New Roman" w:cs="Times New Roman"/>
          <w:b w:val="0"/>
          <w:i w:val="0"/>
          <w:color w:val="000000"/>
          <w:lang w:val="vi-VN"/>
        </w:rPr>
        <w:t xml:space="preserve">Đại diện Bộ khoa học và Công nghệ nêu những yêu cầu và nội dung chủ yếu về việc tuyển chọn, giao trực tiếp đề tài, dự án của Thông tư này. </w:t>
      </w:r>
    </w:p>
    <w:p w:rsidR="00D1153D" w:rsidRPr="00EF663F" w:rsidRDefault="00D1153D" w:rsidP="00D1153D">
      <w:pPr>
        <w:spacing w:before="120" w:after="120" w:line="340" w:lineRule="atLeast"/>
        <w:jc w:val="both"/>
        <w:rPr>
          <w:rFonts w:ascii="Times New Roman" w:hAnsi="Times New Roman"/>
          <w:lang w:val="vi-VN"/>
        </w:rPr>
      </w:pPr>
      <w:r w:rsidRPr="00EF663F">
        <w:rPr>
          <w:rFonts w:ascii="Times New Roman" w:hAnsi="Times New Roman"/>
          <w:lang w:val="vi-VN"/>
        </w:rPr>
        <w:tab/>
        <w:t xml:space="preserve">3. Hội đồng trao đổi thống nhất nguyên tắc làm việc và </w:t>
      </w:r>
      <w:r w:rsidRPr="00EF663F">
        <w:rPr>
          <w:rFonts w:ascii="Times New Roman" w:hAnsi="Times New Roman"/>
          <w:color w:val="000000"/>
          <w:lang w:val="vi-VN"/>
        </w:rPr>
        <w:t>cử một (01) thành viên làm thư ký khoa học.</w:t>
      </w:r>
    </w:p>
    <w:p w:rsidR="00D1153D" w:rsidRPr="00EF663F" w:rsidRDefault="00D1153D" w:rsidP="00D1153D">
      <w:pPr>
        <w:pStyle w:val="Heading4"/>
        <w:spacing w:before="120" w:after="120" w:line="340" w:lineRule="atLeast"/>
        <w:ind w:firstLine="720"/>
        <w:rPr>
          <w:rFonts w:ascii="Times New Roman" w:hAnsi="Times New Roman"/>
          <w:color w:val="000000"/>
          <w:sz w:val="28"/>
          <w:szCs w:val="28"/>
          <w:lang w:val="vi-VN"/>
        </w:rPr>
      </w:pPr>
      <w:r w:rsidRPr="00EF663F">
        <w:rPr>
          <w:rFonts w:ascii="Times New Roman" w:hAnsi="Times New Roman" w:cs="Times New Roman"/>
          <w:color w:val="000000"/>
          <w:sz w:val="28"/>
          <w:szCs w:val="28"/>
          <w:lang w:val="vi-VN"/>
        </w:rPr>
        <w:t>4. Đối</w:t>
      </w:r>
      <w:r w:rsidRPr="00EF663F">
        <w:rPr>
          <w:rFonts w:ascii="Times New Roman" w:hAnsi="Times New Roman"/>
          <w:color w:val="000000"/>
          <w:sz w:val="28"/>
          <w:szCs w:val="28"/>
          <w:lang w:val="vi-VN"/>
        </w:rPr>
        <w:t xml:space="preserve"> với các đề tài, dự án được chỉ định giao trực tiếp, tổ chức, cá nhân được giao chuẩn bị hồ sơ trình bày tóm tắt trước hội đồng về đề cương thuyết minh đề tài, dự án, trả lời các câu hỏi của thành viên hội đồng (nếu có) và không tiếp tục dự phiên họp của hội đồng.</w:t>
      </w:r>
    </w:p>
    <w:p w:rsidR="00D1153D" w:rsidRPr="00EF663F" w:rsidRDefault="00D1153D" w:rsidP="00D1153D">
      <w:pPr>
        <w:pStyle w:val="BodyText2"/>
        <w:tabs>
          <w:tab w:val="left" w:pos="0"/>
        </w:tabs>
        <w:spacing w:before="120" w:after="120" w:line="340" w:lineRule="atLeast"/>
        <w:rPr>
          <w:rFonts w:ascii="Times New Roman" w:hAnsi="Times New Roman" w:cs="Times New Roman"/>
          <w:color w:val="000000"/>
          <w:spacing w:val="-2"/>
          <w:lang w:val="vi-VN"/>
        </w:rPr>
      </w:pPr>
      <w:r w:rsidRPr="00EF663F">
        <w:rPr>
          <w:color w:val="000000"/>
          <w:lang w:val="vi-VN"/>
        </w:rPr>
        <w:tab/>
      </w:r>
      <w:r w:rsidRPr="00EF663F">
        <w:rPr>
          <w:color w:val="000000"/>
          <w:spacing w:val="-2"/>
          <w:lang w:val="vi-VN"/>
        </w:rPr>
        <w:t xml:space="preserve">5. </w:t>
      </w:r>
      <w:r w:rsidRPr="00EF663F">
        <w:rPr>
          <w:rFonts w:ascii="Times New Roman" w:hAnsi="Times New Roman"/>
          <w:bCs/>
          <w:color w:val="000000"/>
          <w:spacing w:val="-2"/>
          <w:sz w:val="28"/>
          <w:szCs w:val="28"/>
          <w:lang w:val="vi-VN"/>
        </w:rPr>
        <w:t>Hội đồng tiến hành đánh giá các hồ sơ tham gia tuyển chọn, giao trực tiếp.</w:t>
      </w:r>
      <w:r w:rsidRPr="00EF663F">
        <w:rPr>
          <w:rFonts w:ascii="Times New Roman" w:hAnsi="Times New Roman" w:cs="Times New Roman"/>
          <w:color w:val="000000"/>
          <w:spacing w:val="-2"/>
          <w:lang w:val="vi-VN"/>
        </w:rPr>
        <w:t xml:space="preserve"> </w:t>
      </w:r>
    </w:p>
    <w:p w:rsidR="00D1153D" w:rsidRPr="00EF663F" w:rsidRDefault="00D1153D" w:rsidP="00D1153D">
      <w:pPr>
        <w:pStyle w:val="Heading4"/>
        <w:spacing w:before="120" w:after="120" w:line="340" w:lineRule="atLeast"/>
        <w:ind w:firstLine="720"/>
        <w:rPr>
          <w:rFonts w:ascii="Times New Roman" w:hAnsi="Times New Roman"/>
          <w:color w:val="000000"/>
          <w:sz w:val="28"/>
          <w:szCs w:val="28"/>
          <w:lang w:val="vi-VN"/>
        </w:rPr>
      </w:pPr>
      <w:r w:rsidRPr="00EF663F">
        <w:rPr>
          <w:rFonts w:ascii="Times New Roman" w:hAnsi="Times New Roman"/>
          <w:bCs/>
          <w:color w:val="000000"/>
          <w:sz w:val="28"/>
          <w:szCs w:val="28"/>
          <w:lang w:val="vi-VN"/>
        </w:rPr>
        <w:lastRenderedPageBreak/>
        <w:t>a) Trình bày ý kiến phản biện và ý kiến của chuyên gia (nếu có) về nhận xét đánh giá hồ sơ đăng ký tuyển chọn</w:t>
      </w:r>
      <w:r w:rsidRPr="00EF663F">
        <w:rPr>
          <w:rFonts w:ascii="Times New Roman" w:hAnsi="Times New Roman"/>
          <w:color w:val="000000"/>
          <w:sz w:val="28"/>
          <w:szCs w:val="28"/>
          <w:lang w:val="vi-VN"/>
        </w:rPr>
        <w:t>, giao trực tiếp đề tài, dự án;</w:t>
      </w:r>
    </w:p>
    <w:p w:rsidR="00D1153D" w:rsidRPr="00EF663F" w:rsidRDefault="00D1153D" w:rsidP="00D1153D">
      <w:pPr>
        <w:pStyle w:val="BlockText"/>
        <w:spacing w:before="120" w:after="120" w:line="340" w:lineRule="atLeast"/>
        <w:ind w:left="75" w:firstLine="645"/>
        <w:rPr>
          <w:rFonts w:ascii="Times New Roman" w:hAnsi="Times New Roman"/>
          <w:color w:val="000000"/>
          <w:spacing w:val="-2"/>
          <w:lang w:val="vi-VN"/>
        </w:rPr>
      </w:pPr>
      <w:r w:rsidRPr="00EF663F">
        <w:rPr>
          <w:rFonts w:ascii="Times New Roman" w:hAnsi="Times New Roman"/>
          <w:color w:val="000000"/>
          <w:spacing w:val="-2"/>
          <w:lang w:val="vi-VN"/>
        </w:rPr>
        <w:t>- Các uỷ viên phản biện, chuyên gia đánh giá phân tích từng hồ sơ và so sánh giữa các hồ sơ đăng ký cùng một (01) đề tài, dự án theo các tiêu chí quy định.</w:t>
      </w:r>
    </w:p>
    <w:p w:rsidR="00D1153D" w:rsidRPr="00EF663F" w:rsidRDefault="00D1153D" w:rsidP="00D1153D">
      <w:pPr>
        <w:pStyle w:val="BodyTextIndent2"/>
        <w:spacing w:before="120" w:after="120" w:line="340" w:lineRule="atLeast"/>
        <w:ind w:firstLine="0"/>
        <w:rPr>
          <w:rFonts w:ascii="Times New Roman" w:hAnsi="Times New Roman"/>
          <w:color w:val="000000"/>
          <w:sz w:val="28"/>
          <w:szCs w:val="28"/>
          <w:lang w:val="vi-VN"/>
        </w:rPr>
      </w:pPr>
      <w:r w:rsidRPr="00EF663F">
        <w:rPr>
          <w:rFonts w:ascii="Times New Roman" w:hAnsi="Times New Roman"/>
          <w:color w:val="000000"/>
          <w:sz w:val="30"/>
          <w:szCs w:val="28"/>
          <w:lang w:val="vi-VN"/>
        </w:rPr>
        <w:tab/>
      </w:r>
      <w:r w:rsidRPr="00EF663F">
        <w:rPr>
          <w:rFonts w:ascii="Times New Roman" w:hAnsi="Times New Roman"/>
          <w:color w:val="000000"/>
          <w:sz w:val="28"/>
          <w:szCs w:val="28"/>
          <w:lang w:val="vi-VN"/>
        </w:rPr>
        <w:t>-</w:t>
      </w:r>
      <w:r w:rsidRPr="00EF663F">
        <w:rPr>
          <w:rFonts w:ascii="Times New Roman" w:hAnsi="Times New Roman"/>
          <w:color w:val="000000"/>
          <w:sz w:val="30"/>
          <w:szCs w:val="28"/>
          <w:lang w:val="vi-VN"/>
        </w:rPr>
        <w:t xml:space="preserve"> </w:t>
      </w:r>
      <w:r w:rsidRPr="00EF663F">
        <w:rPr>
          <w:rFonts w:ascii="Times New Roman" w:hAnsi="Times New Roman"/>
          <w:color w:val="000000"/>
          <w:sz w:val="28"/>
          <w:szCs w:val="28"/>
          <w:lang w:val="vi-VN"/>
        </w:rPr>
        <w:t>Hội đồng có thể nêu câu hỏi đối với các uỷ viên phản biện, chuyên gia về từng tiêu chí đánh giá liên quan đến từng hồ sơ.</w:t>
      </w:r>
    </w:p>
    <w:p w:rsidR="00D1153D" w:rsidRPr="00EF663F" w:rsidRDefault="00D1153D" w:rsidP="00D1153D">
      <w:pPr>
        <w:pStyle w:val="BodyTextIndent2"/>
        <w:spacing w:before="120" w:after="120" w:line="340" w:lineRule="atLeast"/>
        <w:rPr>
          <w:rFonts w:ascii="Times New Roman" w:hAnsi="Times New Roman"/>
          <w:color w:val="000000"/>
          <w:sz w:val="28"/>
          <w:szCs w:val="28"/>
          <w:lang w:val="vi-VN"/>
        </w:rPr>
      </w:pPr>
      <w:r w:rsidRPr="00EF663F">
        <w:rPr>
          <w:rFonts w:ascii="Times New Roman" w:hAnsi="Times New Roman"/>
          <w:color w:val="000000"/>
          <w:sz w:val="28"/>
          <w:szCs w:val="28"/>
          <w:lang w:val="vi-VN"/>
        </w:rPr>
        <w:t>- Sau khi trả lời câu hỏi của các thành viên hội đồng, chuyên gia không là thành viên hội đồng không tiếp tục dự phiên họp của hội đồng.</w:t>
      </w:r>
    </w:p>
    <w:p w:rsidR="00D1153D" w:rsidRPr="00EF663F" w:rsidRDefault="00D1153D" w:rsidP="00D1153D">
      <w:pPr>
        <w:pStyle w:val="BodyTextIndent2"/>
        <w:spacing w:before="120" w:after="120" w:line="340" w:lineRule="atLeast"/>
        <w:rPr>
          <w:rFonts w:ascii="Times New Roman" w:hAnsi="Times New Roman"/>
          <w:color w:val="000000"/>
          <w:sz w:val="28"/>
          <w:szCs w:val="28"/>
          <w:lang w:val="vi-VN"/>
        </w:rPr>
      </w:pPr>
      <w:r w:rsidRPr="00EF663F">
        <w:rPr>
          <w:rFonts w:ascii="Times New Roman" w:hAnsi="Times New Roman"/>
          <w:color w:val="000000"/>
          <w:sz w:val="28"/>
          <w:szCs w:val="28"/>
          <w:lang w:val="vi-VN"/>
        </w:rPr>
        <w:t xml:space="preserve">- </w:t>
      </w:r>
      <w:r w:rsidRPr="00EF663F">
        <w:rPr>
          <w:rFonts w:ascii="Times New Roman" w:hAnsi="Times New Roman"/>
          <w:color w:val="000000"/>
          <w:sz w:val="28"/>
          <w:lang w:val="vi-VN"/>
        </w:rPr>
        <w:t>Thư ký khoa học đọc ý kiến nhận xét bằng văn bản của thành viên vắng mặt</w:t>
      </w:r>
      <w:r w:rsidRPr="00EF663F">
        <w:rPr>
          <w:rFonts w:ascii="Times New Roman" w:hAnsi="Times New Roman"/>
          <w:color w:val="000000"/>
          <w:sz w:val="28"/>
          <w:szCs w:val="28"/>
          <w:lang w:val="vi-VN"/>
        </w:rPr>
        <w:t xml:space="preserve"> (nếu có) để hội đồng xem xét, tham khảo.</w:t>
      </w:r>
    </w:p>
    <w:p w:rsidR="00D1153D" w:rsidRPr="00EF663F" w:rsidRDefault="00D1153D" w:rsidP="00D1153D">
      <w:pPr>
        <w:pStyle w:val="BodyTextIndent2"/>
        <w:spacing w:before="120" w:after="120" w:line="340" w:lineRule="atLeast"/>
        <w:rPr>
          <w:rFonts w:ascii="Times New Roman" w:hAnsi="Times New Roman"/>
          <w:color w:val="000000"/>
          <w:sz w:val="28"/>
          <w:szCs w:val="28"/>
          <w:lang w:val="vi-VN"/>
        </w:rPr>
      </w:pPr>
      <w:r w:rsidRPr="00EF663F">
        <w:rPr>
          <w:rFonts w:ascii="Times New Roman" w:hAnsi="Times New Roman"/>
          <w:bCs/>
          <w:color w:val="000000"/>
          <w:sz w:val="28"/>
          <w:lang w:val="vi-VN"/>
        </w:rPr>
        <w:t>b)</w:t>
      </w:r>
      <w:r w:rsidRPr="00EF663F">
        <w:rPr>
          <w:rFonts w:ascii="Times New Roman" w:hAnsi="Times New Roman"/>
          <w:color w:val="000000"/>
          <w:sz w:val="30"/>
          <w:szCs w:val="28"/>
          <w:lang w:val="vi-VN"/>
        </w:rPr>
        <w:t xml:space="preserve"> </w:t>
      </w:r>
      <w:r w:rsidRPr="00EF663F">
        <w:rPr>
          <w:rFonts w:ascii="Times New Roman" w:hAnsi="Times New Roman"/>
          <w:color w:val="000000"/>
          <w:sz w:val="28"/>
          <w:szCs w:val="28"/>
          <w:lang w:val="vi-VN"/>
        </w:rPr>
        <w:t>Hội đồng thảo luận, đánh giá hồ sơ;</w:t>
      </w:r>
    </w:p>
    <w:p w:rsidR="00D1153D" w:rsidRPr="00EF663F" w:rsidRDefault="00D1153D" w:rsidP="00D1153D">
      <w:pPr>
        <w:pStyle w:val="BodyTextIndent2"/>
        <w:spacing w:before="120" w:after="120" w:line="340" w:lineRule="atLeast"/>
        <w:rPr>
          <w:rFonts w:ascii="Times New Roman" w:hAnsi="Times New Roman" w:cs="Times New Roman"/>
          <w:color w:val="000000"/>
          <w:sz w:val="28"/>
          <w:szCs w:val="28"/>
          <w:lang w:val="vi-VN"/>
        </w:rPr>
      </w:pPr>
      <w:r w:rsidRPr="00EF663F">
        <w:rPr>
          <w:rFonts w:ascii="Times New Roman" w:hAnsi="Times New Roman"/>
          <w:color w:val="000000"/>
          <w:sz w:val="28"/>
          <w:szCs w:val="28"/>
          <w:lang w:val="vi-VN"/>
        </w:rPr>
        <w:t>- Hội đồng trao đổi, thảo luận</w:t>
      </w:r>
      <w:r w:rsidRPr="00394140">
        <w:rPr>
          <w:rFonts w:ascii="Times New Roman" w:hAnsi="Times New Roman"/>
          <w:color w:val="000000"/>
          <w:sz w:val="28"/>
          <w:szCs w:val="28"/>
          <w:lang w:val="vi-VN"/>
        </w:rPr>
        <w:t>,</w:t>
      </w:r>
      <w:r w:rsidRPr="00EF663F">
        <w:rPr>
          <w:rFonts w:ascii="Times New Roman" w:hAnsi="Times New Roman"/>
          <w:color w:val="000000"/>
          <w:sz w:val="28"/>
          <w:szCs w:val="28"/>
          <w:lang w:val="vi-VN"/>
        </w:rPr>
        <w:t xml:space="preserve"> </w:t>
      </w:r>
      <w:r w:rsidRPr="00394140">
        <w:rPr>
          <w:rFonts w:ascii="Times New Roman" w:hAnsi="Times New Roman"/>
          <w:color w:val="000000"/>
          <w:sz w:val="28"/>
          <w:szCs w:val="28"/>
          <w:lang w:val="vi-VN"/>
        </w:rPr>
        <w:t xml:space="preserve">đánh giá </w:t>
      </w:r>
      <w:r w:rsidRPr="00EF663F">
        <w:rPr>
          <w:rFonts w:ascii="Times New Roman" w:hAnsi="Times New Roman"/>
          <w:color w:val="000000"/>
          <w:sz w:val="28"/>
          <w:szCs w:val="28"/>
          <w:lang w:val="vi-VN"/>
        </w:rPr>
        <w:t>từng hồ sơ theo các tiêu chí đã được quy định</w:t>
      </w:r>
      <w:r w:rsidRPr="00EF663F">
        <w:rPr>
          <w:rFonts w:ascii="Times New Roman" w:hAnsi="Times New Roman" w:cs="Times New Roman"/>
          <w:color w:val="000000"/>
          <w:sz w:val="28"/>
          <w:szCs w:val="28"/>
          <w:lang w:val="vi-VN"/>
        </w:rPr>
        <w:t xml:space="preserve"> và so sánh giữa các hồ sơ tuyển chọn, giao trực tiếp cho cùng một (01) đề tài, dự án. </w:t>
      </w:r>
    </w:p>
    <w:p w:rsidR="00D1153D" w:rsidRPr="00EF663F" w:rsidRDefault="00D1153D" w:rsidP="00D1153D">
      <w:pPr>
        <w:pStyle w:val="BodyTextIndent2"/>
        <w:spacing w:before="120" w:after="120" w:line="340" w:lineRule="atLeast"/>
        <w:rPr>
          <w:rFonts w:ascii="Times New Roman" w:hAnsi="Times New Roman" w:cs="Times New Roman"/>
          <w:color w:val="000000"/>
          <w:sz w:val="28"/>
          <w:szCs w:val="28"/>
          <w:lang w:val="vi-VN"/>
        </w:rPr>
      </w:pPr>
      <w:r w:rsidRPr="00EF663F">
        <w:rPr>
          <w:rFonts w:ascii="Times New Roman" w:hAnsi="Times New Roman" w:cs="Times New Roman"/>
          <w:color w:val="000000"/>
          <w:sz w:val="28"/>
          <w:szCs w:val="28"/>
          <w:lang w:val="vi-VN"/>
        </w:rPr>
        <w:t xml:space="preserve">- Sau khi trao đổi, các thành viên hội đồng cho điểm độc lập từng hồ sơ theo các tiêu chí và thang điểm quy định đối với đề tài (Phụ lục 2, Biểu B2-3a), dự án (Phụ lục 2, Biểu B2-3b). </w:t>
      </w:r>
    </w:p>
    <w:p w:rsidR="00D1153D" w:rsidRPr="00EF663F" w:rsidRDefault="00D1153D" w:rsidP="00D1153D">
      <w:pPr>
        <w:pStyle w:val="BodyText2"/>
        <w:spacing w:before="120" w:after="120" w:line="340" w:lineRule="atLeast"/>
        <w:ind w:right="-51" w:firstLine="720"/>
        <w:rPr>
          <w:rFonts w:ascii="Times New Roman" w:hAnsi="Times New Roman"/>
          <w:b/>
          <w:bCs/>
          <w:color w:val="000000"/>
          <w:sz w:val="28"/>
          <w:szCs w:val="28"/>
          <w:lang w:val="vi-VN"/>
        </w:rPr>
      </w:pPr>
      <w:r w:rsidRPr="00EF663F">
        <w:rPr>
          <w:rFonts w:ascii="Times New Roman" w:hAnsi="Times New Roman" w:cs="Times New Roman"/>
          <w:bCs/>
          <w:color w:val="000000"/>
          <w:sz w:val="28"/>
          <w:szCs w:val="28"/>
          <w:lang w:val="vi-VN"/>
        </w:rPr>
        <w:t>6.</w:t>
      </w:r>
      <w:r w:rsidRPr="00EF663F">
        <w:rPr>
          <w:rFonts w:ascii="Times New Roman" w:hAnsi="Times New Roman"/>
          <w:bCs/>
          <w:color w:val="000000"/>
          <w:sz w:val="28"/>
          <w:szCs w:val="28"/>
          <w:lang w:val="vi-VN"/>
        </w:rPr>
        <w:t xml:space="preserve"> Hội đồng bầu ban kiểm phiếu và bỏ phiếu.</w:t>
      </w:r>
    </w:p>
    <w:p w:rsidR="00D1153D" w:rsidRPr="00EF663F" w:rsidRDefault="00D1153D" w:rsidP="00D1153D">
      <w:pPr>
        <w:pStyle w:val="BodyText"/>
        <w:spacing w:before="120" w:after="120" w:line="340" w:lineRule="atLeast"/>
        <w:ind w:firstLine="720"/>
        <w:jc w:val="both"/>
        <w:rPr>
          <w:rFonts w:ascii="Times New Roman" w:hAnsi="Times New Roman"/>
          <w:color w:val="000000"/>
          <w:sz w:val="28"/>
          <w:szCs w:val="28"/>
          <w:lang w:val="vi-VN"/>
        </w:rPr>
      </w:pPr>
      <w:r w:rsidRPr="00EF663F">
        <w:rPr>
          <w:rFonts w:ascii="Times New Roman" w:hAnsi="Times New Roman"/>
          <w:color w:val="000000"/>
          <w:sz w:val="28"/>
          <w:szCs w:val="28"/>
          <w:lang w:val="vi-VN"/>
        </w:rPr>
        <w:t>a) Ban kiểm phiếu gồm 3 thành viên hội đồng (trong đó bầu một trưởng ban). Các thư ký hành chính có trách nhiệm giúp ban kiểm phiếu làm việc.</w:t>
      </w:r>
    </w:p>
    <w:p w:rsidR="00D1153D" w:rsidRPr="00EF663F" w:rsidRDefault="00D1153D" w:rsidP="00D1153D">
      <w:pPr>
        <w:pStyle w:val="BodyTextIndent2"/>
        <w:spacing w:before="120" w:after="120" w:line="340" w:lineRule="atLeast"/>
        <w:rPr>
          <w:rFonts w:ascii="Times New Roman" w:hAnsi="Times New Roman"/>
          <w:i/>
          <w:color w:val="000000"/>
          <w:spacing w:val="-6"/>
          <w:sz w:val="28"/>
          <w:szCs w:val="28"/>
          <w:lang w:val="vi-VN"/>
        </w:rPr>
      </w:pPr>
      <w:r w:rsidRPr="00EF663F">
        <w:rPr>
          <w:rFonts w:ascii="Times New Roman" w:hAnsi="Times New Roman"/>
          <w:color w:val="000000"/>
          <w:spacing w:val="-6"/>
          <w:sz w:val="28"/>
          <w:szCs w:val="28"/>
          <w:lang w:val="vi-VN"/>
        </w:rPr>
        <w:t>b) Hội đồng bỏ phiếu đánh giá chấm điểm cho từng hồ sơ theo phương thức bỏ phiếu. Phiếu đánh giá hợp lệ là phiếu thực hiện theo đúng chỉ dẫn ghi trên phiếu.</w:t>
      </w:r>
    </w:p>
    <w:p w:rsidR="00D1153D" w:rsidRPr="00EF663F" w:rsidRDefault="00D1153D" w:rsidP="00D1153D">
      <w:pPr>
        <w:pStyle w:val="BodyText2"/>
        <w:spacing w:before="120" w:after="120" w:line="340" w:lineRule="atLeast"/>
        <w:ind w:right="-51"/>
        <w:rPr>
          <w:rFonts w:ascii="Times New Roman" w:hAnsi="Times New Roman"/>
          <w:b/>
          <w:bCs/>
          <w:color w:val="000000"/>
          <w:sz w:val="28"/>
          <w:szCs w:val="28"/>
          <w:lang w:val="vi-VN"/>
        </w:rPr>
      </w:pPr>
      <w:r w:rsidRPr="00EF663F">
        <w:rPr>
          <w:rFonts w:ascii="Times New Roman" w:hAnsi="Times New Roman"/>
          <w:b/>
          <w:bCs/>
          <w:color w:val="000000"/>
          <w:lang w:val="vi-VN"/>
        </w:rPr>
        <w:tab/>
      </w:r>
      <w:r w:rsidRPr="00EF663F">
        <w:rPr>
          <w:rFonts w:ascii="Times New Roman" w:hAnsi="Times New Roman"/>
          <w:bCs/>
          <w:color w:val="000000"/>
          <w:sz w:val="28"/>
          <w:szCs w:val="28"/>
          <w:lang w:val="vi-VN"/>
        </w:rPr>
        <w:t>7. Tổng hợp kết quả đánh giá tuyển chọn</w:t>
      </w:r>
      <w:r w:rsidRPr="00EF663F">
        <w:rPr>
          <w:rFonts w:ascii="Times New Roman" w:hAnsi="Times New Roman"/>
          <w:color w:val="000000"/>
          <w:sz w:val="28"/>
          <w:szCs w:val="28"/>
          <w:lang w:val="vi-VN"/>
        </w:rPr>
        <w:t>, giao trực tiếp.</w:t>
      </w:r>
    </w:p>
    <w:p w:rsidR="00D1153D" w:rsidRPr="00EF663F" w:rsidRDefault="00D1153D" w:rsidP="00D1153D">
      <w:pPr>
        <w:pStyle w:val="BodyText"/>
        <w:spacing w:before="120" w:after="120" w:line="340" w:lineRule="atLeast"/>
        <w:ind w:firstLine="720"/>
        <w:jc w:val="both"/>
        <w:rPr>
          <w:rFonts w:ascii="Times New Roman" w:hAnsi="Times New Roman"/>
          <w:color w:val="000000"/>
          <w:sz w:val="28"/>
          <w:szCs w:val="28"/>
          <w:lang w:val="vi-VN"/>
        </w:rPr>
      </w:pPr>
      <w:r w:rsidRPr="00EF663F">
        <w:rPr>
          <w:rFonts w:ascii="Times New Roman" w:hAnsi="Times New Roman"/>
          <w:color w:val="000000"/>
          <w:sz w:val="28"/>
          <w:szCs w:val="28"/>
          <w:lang w:val="vi-VN"/>
        </w:rPr>
        <w:t>a) Ban kiểm phiếu tổng hợp và báo cáo hội đồng kết quả kiểm phiếu (Phụ lục 2, Biểu B2-4).</w:t>
      </w:r>
    </w:p>
    <w:p w:rsidR="00D1153D" w:rsidRPr="00EF663F" w:rsidRDefault="00D1153D" w:rsidP="00D1153D">
      <w:pPr>
        <w:pStyle w:val="BodyText"/>
        <w:spacing w:before="120" w:after="120" w:line="340" w:lineRule="atLeast"/>
        <w:ind w:firstLine="720"/>
        <w:jc w:val="both"/>
        <w:rPr>
          <w:rFonts w:ascii="Times New Roman" w:hAnsi="Times New Roman"/>
          <w:color w:val="000000"/>
          <w:spacing w:val="-2"/>
          <w:sz w:val="28"/>
          <w:szCs w:val="28"/>
          <w:lang w:val="vi-VN"/>
        </w:rPr>
      </w:pPr>
      <w:r w:rsidRPr="00EF663F">
        <w:rPr>
          <w:rFonts w:ascii="Times New Roman" w:hAnsi="Times New Roman"/>
          <w:color w:val="000000"/>
          <w:spacing w:val="-2"/>
          <w:sz w:val="28"/>
          <w:szCs w:val="28"/>
          <w:lang w:val="vi-VN"/>
        </w:rPr>
        <w:t>b) Hội đồng xếp hạng các hồ sơ được đánh giá có tổng số điểm trung bình từ cao xuống thấp (Phụ lục 2, Biểu B2-</w:t>
      </w:r>
      <w:r w:rsidRPr="00394140">
        <w:rPr>
          <w:rFonts w:ascii="Times New Roman" w:hAnsi="Times New Roman"/>
          <w:color w:val="000000"/>
          <w:spacing w:val="-2"/>
          <w:sz w:val="28"/>
          <w:szCs w:val="28"/>
          <w:lang w:val="vi-VN"/>
        </w:rPr>
        <w:t>5</w:t>
      </w:r>
      <w:r w:rsidRPr="00EF663F">
        <w:rPr>
          <w:rFonts w:ascii="Times New Roman" w:hAnsi="Times New Roman"/>
          <w:color w:val="000000"/>
          <w:spacing w:val="-2"/>
          <w:sz w:val="28"/>
          <w:szCs w:val="28"/>
          <w:lang w:val="vi-VN"/>
        </w:rPr>
        <w:t>) theo các điều kiện sau đây:</w:t>
      </w:r>
    </w:p>
    <w:p w:rsidR="00D1153D" w:rsidRPr="00EF663F" w:rsidRDefault="00D1153D" w:rsidP="00D1153D">
      <w:pPr>
        <w:pStyle w:val="BodyText"/>
        <w:spacing w:before="120" w:after="120" w:line="340" w:lineRule="atLeast"/>
        <w:ind w:firstLine="720"/>
        <w:jc w:val="both"/>
        <w:rPr>
          <w:rFonts w:ascii="Times New Roman" w:hAnsi="Times New Roman"/>
          <w:color w:val="000000"/>
          <w:sz w:val="28"/>
          <w:szCs w:val="28"/>
          <w:lang w:val="vi-VN"/>
        </w:rPr>
      </w:pPr>
      <w:r w:rsidRPr="00EF663F">
        <w:rPr>
          <w:rFonts w:ascii="Times New Roman" w:hAnsi="Times New Roman"/>
          <w:color w:val="000000"/>
          <w:sz w:val="28"/>
          <w:szCs w:val="28"/>
          <w:lang w:val="vi-VN"/>
        </w:rPr>
        <w:t xml:space="preserve">- Hồ sơ có tổng số điểm trung bình của các tiêu chí phải đạt tối thiểu 70/100. Trong đó không có tiêu chí nào được 1/3 số thành viên hội đồng có mặt đánh giá không điểm (0 điểm). Hội đồng xếp hạng các hồ sơ có tổng số điểm </w:t>
      </w:r>
      <w:r w:rsidRPr="00394140">
        <w:rPr>
          <w:rFonts w:ascii="Times New Roman" w:hAnsi="Times New Roman"/>
          <w:color w:val="000000"/>
          <w:sz w:val="28"/>
          <w:szCs w:val="28"/>
          <w:lang w:val="vi-VN"/>
        </w:rPr>
        <w:t>trung bình</w:t>
      </w:r>
      <w:r w:rsidRPr="00EF663F">
        <w:rPr>
          <w:rFonts w:ascii="Times New Roman" w:hAnsi="Times New Roman"/>
          <w:color w:val="000000"/>
          <w:sz w:val="28"/>
          <w:szCs w:val="28"/>
          <w:lang w:val="vi-VN"/>
        </w:rPr>
        <w:t xml:space="preserve"> từ cao xuống thấp. </w:t>
      </w:r>
    </w:p>
    <w:p w:rsidR="00D1153D" w:rsidRPr="00EF663F" w:rsidRDefault="00D1153D" w:rsidP="00D1153D">
      <w:pPr>
        <w:pStyle w:val="BodyText"/>
        <w:spacing w:before="120" w:after="120" w:line="340" w:lineRule="atLeast"/>
        <w:ind w:firstLine="720"/>
        <w:jc w:val="both"/>
        <w:rPr>
          <w:rFonts w:ascii="Times New Roman" w:hAnsi="Times New Roman"/>
          <w:color w:val="000000"/>
          <w:sz w:val="28"/>
          <w:szCs w:val="28"/>
          <w:lang w:val="vi-VN"/>
        </w:rPr>
      </w:pPr>
      <w:r w:rsidRPr="00EF663F">
        <w:rPr>
          <w:rFonts w:ascii="Times New Roman" w:hAnsi="Times New Roman"/>
          <w:color w:val="000000"/>
          <w:sz w:val="28"/>
          <w:szCs w:val="28"/>
          <w:lang w:val="vi-VN"/>
        </w:rPr>
        <w:t xml:space="preserve">- Đối với các hồ sơ có tổng số điểm trung bình bằng nhau thì điểm cao hơn của chủ tịch hội đồng (hoặc điểm của phó chủ tịch hội đồng, trong trường hợp chủ tịch hội đồng vắng mặt) được ưu tiên để xếp hạng. </w:t>
      </w:r>
    </w:p>
    <w:p w:rsidR="00D1153D" w:rsidRPr="00EF663F" w:rsidRDefault="00D1153D" w:rsidP="00D1153D">
      <w:pPr>
        <w:pStyle w:val="BodyText"/>
        <w:spacing w:before="120" w:after="120" w:line="340" w:lineRule="atLeast"/>
        <w:ind w:firstLine="720"/>
        <w:jc w:val="both"/>
        <w:rPr>
          <w:rFonts w:ascii="Times New Roman" w:hAnsi="Times New Roman"/>
          <w:color w:val="000000"/>
          <w:sz w:val="28"/>
          <w:szCs w:val="28"/>
          <w:lang w:val="vi-VN"/>
        </w:rPr>
      </w:pPr>
      <w:r w:rsidRPr="00EF663F">
        <w:rPr>
          <w:rFonts w:ascii="Times New Roman" w:hAnsi="Times New Roman"/>
          <w:color w:val="000000"/>
          <w:sz w:val="28"/>
          <w:szCs w:val="28"/>
          <w:lang w:val="vi-VN"/>
        </w:rPr>
        <w:lastRenderedPageBreak/>
        <w:t xml:space="preserve">- Trường hợp điểm của chủ tịch hội đồng (hoặc điểm của phó chủ tịch hội đồng, trong trường hợp chủ tịch hội đồng vắng mặt) đối với các hồ sơ </w:t>
      </w:r>
      <w:r w:rsidRPr="00394140">
        <w:rPr>
          <w:rFonts w:ascii="Times New Roman" w:hAnsi="Times New Roman"/>
          <w:color w:val="000000"/>
          <w:sz w:val="28"/>
          <w:szCs w:val="28"/>
          <w:lang w:val="vi-VN"/>
        </w:rPr>
        <w:t>bằng</w:t>
      </w:r>
      <w:r w:rsidRPr="00EF663F">
        <w:rPr>
          <w:rFonts w:ascii="Times New Roman" w:hAnsi="Times New Roman"/>
          <w:color w:val="000000"/>
          <w:sz w:val="28"/>
          <w:szCs w:val="28"/>
          <w:lang w:val="vi-VN"/>
        </w:rPr>
        <w:t xml:space="preserve"> nhau, hội đồng xếp hạng bằng nhau và kiến nghị phương án lựa chọn.</w:t>
      </w:r>
    </w:p>
    <w:p w:rsidR="00D1153D" w:rsidRPr="00EF663F" w:rsidRDefault="00D1153D" w:rsidP="00D1153D">
      <w:pPr>
        <w:pStyle w:val="BodyText"/>
        <w:spacing w:before="120" w:after="120" w:line="340" w:lineRule="atLeast"/>
        <w:ind w:firstLine="720"/>
        <w:jc w:val="both"/>
        <w:rPr>
          <w:rFonts w:ascii="Times New Roman" w:hAnsi="Times New Roman"/>
          <w:color w:val="000000"/>
          <w:sz w:val="28"/>
          <w:szCs w:val="28"/>
          <w:lang w:val="vi-VN"/>
        </w:rPr>
      </w:pPr>
      <w:r w:rsidRPr="00EF663F">
        <w:rPr>
          <w:rFonts w:ascii="Times New Roman" w:hAnsi="Times New Roman"/>
          <w:color w:val="000000"/>
          <w:sz w:val="28"/>
          <w:szCs w:val="28"/>
          <w:lang w:val="vi-VN"/>
        </w:rPr>
        <w:t xml:space="preserve">8. Hội đồng thông qua biên bản về kết quả làm việc của hội đồng, kiến nghị tổ chức và cá nhân trúng tuyển hoặc được giao trực tiếp chủ trì đề tài, dự án: </w:t>
      </w:r>
    </w:p>
    <w:p w:rsidR="00D1153D" w:rsidRPr="00EF663F" w:rsidRDefault="00D1153D" w:rsidP="00D1153D">
      <w:pPr>
        <w:pStyle w:val="BodyText"/>
        <w:spacing w:before="120" w:after="120" w:line="340" w:lineRule="atLeast"/>
        <w:ind w:firstLine="720"/>
        <w:jc w:val="both"/>
        <w:rPr>
          <w:rFonts w:ascii="Times New Roman" w:hAnsi="Times New Roman"/>
          <w:color w:val="000000"/>
          <w:sz w:val="28"/>
          <w:szCs w:val="28"/>
          <w:lang w:val="vi-VN"/>
        </w:rPr>
      </w:pPr>
      <w:r w:rsidRPr="00EF663F">
        <w:rPr>
          <w:rFonts w:ascii="Times New Roman" w:hAnsi="Times New Roman"/>
          <w:color w:val="000000"/>
          <w:sz w:val="28"/>
          <w:szCs w:val="28"/>
          <w:lang w:val="vi-VN"/>
        </w:rPr>
        <w:t xml:space="preserve">a) Tổ chức, cá nhân được hội đồng đề nghị trúng tuyển là tổ chức, cá nhân có hồ sơ được xếp hạng với tổng số điểm trung bình cao nhất tại Điểm b, Khoản 7 của Điều này. </w:t>
      </w:r>
    </w:p>
    <w:p w:rsidR="00D1153D" w:rsidRPr="00EF663F" w:rsidRDefault="00D1153D" w:rsidP="00D1153D">
      <w:pPr>
        <w:pStyle w:val="BodyText2"/>
        <w:spacing w:before="120" w:after="120" w:line="340" w:lineRule="atLeast"/>
        <w:ind w:firstLine="720"/>
        <w:rPr>
          <w:rFonts w:ascii="Times New Roman" w:hAnsi="Times New Roman"/>
          <w:color w:val="000000"/>
          <w:sz w:val="28"/>
          <w:lang w:val="vi-VN"/>
        </w:rPr>
      </w:pPr>
      <w:r w:rsidRPr="00EF663F">
        <w:rPr>
          <w:rFonts w:ascii="Times New Roman" w:hAnsi="Times New Roman"/>
          <w:color w:val="000000"/>
          <w:sz w:val="28"/>
          <w:lang w:val="vi-VN"/>
        </w:rPr>
        <w:t>b) Hội đồng thảo luận để thống nhất kiến nghị những điểm cần bổ sung, sửa đổi trong thuyết minh đề tài hoặc thuyết minh dự án, các sản phẩm khoa học và công nghệ chính với những chỉ tiêu kinh tế - kỹ thuật tương ứng phải đạt và kiến nghị về kinh phí</w:t>
      </w:r>
      <w:r w:rsidRPr="00EF663F">
        <w:rPr>
          <w:rFonts w:ascii="Times New Roman" w:hAnsi="Times New Roman"/>
          <w:i/>
          <w:color w:val="000000"/>
          <w:sz w:val="28"/>
          <w:lang w:val="vi-VN"/>
        </w:rPr>
        <w:t xml:space="preserve"> </w:t>
      </w:r>
      <w:r w:rsidRPr="00EF663F">
        <w:rPr>
          <w:rFonts w:ascii="Times New Roman" w:hAnsi="Times New Roman"/>
          <w:color w:val="000000"/>
          <w:sz w:val="28"/>
          <w:lang w:val="vi-VN"/>
        </w:rPr>
        <w:t>cho việc thực hiện đề tài, dự án</w:t>
      </w:r>
      <w:r w:rsidRPr="00394140">
        <w:rPr>
          <w:rFonts w:ascii="Times New Roman" w:hAnsi="Times New Roman"/>
          <w:color w:val="000000"/>
          <w:sz w:val="28"/>
          <w:lang w:val="vi-VN"/>
        </w:rPr>
        <w:t>;</w:t>
      </w:r>
      <w:r w:rsidRPr="00EF663F">
        <w:rPr>
          <w:rFonts w:ascii="Times New Roman" w:hAnsi="Times New Roman"/>
          <w:color w:val="000000"/>
          <w:sz w:val="28"/>
          <w:lang w:val="vi-VN"/>
        </w:rPr>
        <w:t xml:space="preserve"> nêu những điểm cần lưu ý để hoàn thiện hồ sơ của tổ chức và cá nhân được hội đồng đề nghị trúng tuyển hoặc giao trực tiếp.</w:t>
      </w:r>
    </w:p>
    <w:p w:rsidR="00D1153D" w:rsidRPr="00EF663F" w:rsidRDefault="00D1153D" w:rsidP="00D1153D">
      <w:pPr>
        <w:pStyle w:val="BodyText2"/>
        <w:spacing w:before="120" w:after="120" w:line="340" w:lineRule="atLeast"/>
        <w:ind w:firstLine="720"/>
        <w:rPr>
          <w:rFonts w:ascii="Times New Roman" w:hAnsi="Times New Roman"/>
          <w:color w:val="000000"/>
          <w:sz w:val="28"/>
          <w:lang w:val="vi-VN"/>
        </w:rPr>
      </w:pPr>
      <w:r w:rsidRPr="00EF663F">
        <w:rPr>
          <w:rFonts w:ascii="Times New Roman" w:hAnsi="Times New Roman"/>
          <w:color w:val="000000"/>
          <w:sz w:val="28"/>
          <w:lang w:val="vi-VN"/>
        </w:rPr>
        <w:t xml:space="preserve">c) Hội đồng xây dựng biên bản làm việc (Phụ lục 2, Biểu B2-6) </w:t>
      </w:r>
      <w:r w:rsidRPr="00EF663F">
        <w:rPr>
          <w:rFonts w:ascii="Times New Roman" w:hAnsi="Times New Roman"/>
          <w:color w:val="000000"/>
          <w:sz w:val="28"/>
          <w:szCs w:val="28"/>
          <w:lang w:val="vi-VN"/>
        </w:rPr>
        <w:t>gửi Bộ Khoa học và Công nghệ</w:t>
      </w:r>
      <w:r w:rsidRPr="00EF663F">
        <w:rPr>
          <w:rFonts w:ascii="Times New Roman" w:hAnsi="Times New Roman"/>
          <w:color w:val="000000"/>
          <w:sz w:val="28"/>
          <w:lang w:val="vi-VN"/>
        </w:rPr>
        <w:t>.</w:t>
      </w:r>
    </w:p>
    <w:p w:rsidR="00D1153D" w:rsidRPr="00EF663F" w:rsidRDefault="00D1153D" w:rsidP="00D1153D">
      <w:pPr>
        <w:spacing w:before="120" w:after="120" w:line="360" w:lineRule="atLeast"/>
        <w:ind w:firstLine="720"/>
        <w:jc w:val="both"/>
        <w:rPr>
          <w:rFonts w:ascii="Times New Roman" w:hAnsi="Times New Roman"/>
          <w:b/>
          <w:color w:val="000000"/>
          <w:lang w:val="vi-VN"/>
        </w:rPr>
      </w:pPr>
      <w:r w:rsidRPr="00EF663F">
        <w:rPr>
          <w:rFonts w:ascii="Times New Roman" w:hAnsi="Times New Roman" w:hint="eastAsia"/>
          <w:b/>
          <w:color w:val="000000"/>
          <w:lang w:val="vi-VN"/>
        </w:rPr>
        <w:t>Đ</w:t>
      </w:r>
      <w:r w:rsidRPr="00EF663F">
        <w:rPr>
          <w:rFonts w:ascii="Times New Roman" w:hAnsi="Times New Roman"/>
          <w:b/>
          <w:color w:val="000000"/>
          <w:lang w:val="vi-VN"/>
        </w:rPr>
        <w:t xml:space="preserve">iều 12. Phê duyệt kết quả </w:t>
      </w:r>
    </w:p>
    <w:p w:rsidR="00D1153D" w:rsidRPr="00EF663F" w:rsidRDefault="00D1153D" w:rsidP="00D1153D">
      <w:pPr>
        <w:spacing w:before="120" w:after="120" w:line="360" w:lineRule="atLeast"/>
        <w:ind w:firstLine="720"/>
        <w:jc w:val="both"/>
        <w:rPr>
          <w:rFonts w:ascii="Times New Roman" w:hAnsi="Times New Roman"/>
          <w:color w:val="000000"/>
          <w:spacing w:val="-2"/>
          <w:lang w:val="vi-VN"/>
        </w:rPr>
      </w:pPr>
      <w:r w:rsidRPr="00EF663F">
        <w:rPr>
          <w:rFonts w:ascii="Times New Roman" w:hAnsi="Times New Roman"/>
          <w:color w:val="000000"/>
          <w:spacing w:val="-2"/>
          <w:lang w:val="vi-VN"/>
        </w:rPr>
        <w:t xml:space="preserve">1. Trước khi phê duyệt tổ chức và cá nhân trúng tuyển hoặc được giao trực tiếp chủ trì đề tài, dự án, Bộ Khoa học và Công nghệ xem xét, rà soát các hồ sơ;  trường hợp cần thiết, Bộ Khoa học và Công nghệ có thể đề nghị hội đồng xem xét lại hoặc tổ chức hội đồng mới để tư vấn đánh giá đối với các hồ sơ có kết quả đánh giá chưa hợp lý; kiểm tra thực tế cơ sở vật chất - kỹ thuật, nhân lực và năng lực tài chính của tổ chức, cá nhân được kiến nghị chủ trì thực hiện đề tài, dự án. </w:t>
      </w:r>
    </w:p>
    <w:p w:rsidR="00D1153D" w:rsidRPr="00EF663F" w:rsidRDefault="00D1153D" w:rsidP="00D1153D">
      <w:pPr>
        <w:spacing w:before="120" w:after="120" w:line="360" w:lineRule="atLeast"/>
        <w:ind w:firstLine="720"/>
        <w:jc w:val="both"/>
        <w:rPr>
          <w:rFonts w:ascii="Times New Roman" w:hAnsi="Times New Roman"/>
          <w:color w:val="000000"/>
          <w:lang w:val="vi-VN"/>
        </w:rPr>
      </w:pPr>
      <w:r w:rsidRPr="00EF663F">
        <w:rPr>
          <w:rFonts w:ascii="Times New Roman" w:hAnsi="Times New Roman"/>
          <w:color w:val="000000"/>
          <w:lang w:val="vi-VN"/>
        </w:rPr>
        <w:t xml:space="preserve">2. Trên cơ sở kết luận của hội đồng, kết quả rà soát và đề nghị của các đơn vị chức năng thuộc Bộ Khoa học và Công nghệ, Bộ trưởng Bộ Khoa học và Công nghệ ký quyết định phê duyệt tổ chức, cá nhân chủ trì thực hiện đề tài, dự án. </w:t>
      </w:r>
    </w:p>
    <w:p w:rsidR="00D1153D" w:rsidRPr="00EF663F" w:rsidRDefault="00D1153D" w:rsidP="00D1153D">
      <w:pPr>
        <w:spacing w:before="120" w:after="120" w:line="360" w:lineRule="atLeast"/>
        <w:ind w:firstLine="720"/>
        <w:jc w:val="both"/>
        <w:rPr>
          <w:rFonts w:ascii="Times New Roman" w:hAnsi="Times New Roman"/>
          <w:color w:val="000000"/>
          <w:lang w:val="vi-VN"/>
        </w:rPr>
      </w:pPr>
      <w:r w:rsidRPr="00EF663F">
        <w:rPr>
          <w:rFonts w:ascii="Times New Roman" w:hAnsi="Times New Roman"/>
          <w:bCs/>
          <w:color w:val="000000"/>
          <w:lang w:val="vi-VN"/>
        </w:rPr>
        <w:t>3. Tổ chức, cá nhân chủ trì thực hiện đề tài, dự án có trách nhiệm c</w:t>
      </w:r>
      <w:r w:rsidRPr="00EF663F">
        <w:rPr>
          <w:rFonts w:ascii="Times New Roman" w:hAnsi="Times New Roman"/>
          <w:color w:val="000000"/>
          <w:lang w:val="vi-VN"/>
        </w:rPr>
        <w:t>hỉnh sửa, hoàn thiện hồ sơ theo kết luận của hội đồng và gửi Bộ Khoa học và Công nghệ trong vòng 15 ngày kể từ ngày nhận được thông báo kết quả tuyển chọn hoặc giao trực tiếp để tiến hành thẩm định nội dung và kinh phí, làm căn cứ bố trí kế hoạch thực hiện.</w:t>
      </w:r>
    </w:p>
    <w:p w:rsidR="00D1153D" w:rsidRPr="00EF663F" w:rsidRDefault="00D1153D" w:rsidP="00D1153D">
      <w:pPr>
        <w:spacing w:before="120" w:after="120" w:line="360" w:lineRule="atLeast"/>
        <w:ind w:firstLine="720"/>
        <w:jc w:val="both"/>
        <w:rPr>
          <w:rFonts w:ascii="Times New Roman" w:hAnsi="Times New Roman"/>
          <w:iCs/>
          <w:color w:val="000000"/>
          <w:lang w:val="vi-VN"/>
        </w:rPr>
      </w:pPr>
      <w:r w:rsidRPr="00EF663F">
        <w:rPr>
          <w:rFonts w:ascii="Times New Roman" w:hAnsi="Times New Roman" w:hint="eastAsia"/>
          <w:b/>
          <w:color w:val="000000"/>
          <w:lang w:val="vi-VN"/>
        </w:rPr>
        <w:t>Đ</w:t>
      </w:r>
      <w:r w:rsidRPr="00EF663F">
        <w:rPr>
          <w:rFonts w:ascii="Times New Roman" w:hAnsi="Times New Roman"/>
          <w:b/>
          <w:color w:val="000000"/>
          <w:lang w:val="vi-VN"/>
        </w:rPr>
        <w:t>iều 13.</w:t>
      </w:r>
      <w:r w:rsidRPr="00EF663F">
        <w:rPr>
          <w:rFonts w:ascii="Times New Roman" w:hAnsi="Times New Roman"/>
          <w:iCs/>
          <w:color w:val="000000"/>
          <w:lang w:val="vi-VN"/>
        </w:rPr>
        <w:t xml:space="preserve"> </w:t>
      </w:r>
      <w:r w:rsidRPr="00EF663F">
        <w:rPr>
          <w:rFonts w:ascii="Times New Roman" w:hAnsi="Times New Roman"/>
          <w:b/>
          <w:iCs/>
          <w:color w:val="000000"/>
          <w:lang w:val="vi-VN"/>
        </w:rPr>
        <w:t>Lưu giữ hồ sơ gốc</w:t>
      </w:r>
    </w:p>
    <w:p w:rsidR="00D1153D" w:rsidRPr="00394140" w:rsidRDefault="00D1153D" w:rsidP="00D1153D">
      <w:pPr>
        <w:spacing w:before="120" w:after="120" w:line="360" w:lineRule="atLeast"/>
        <w:ind w:firstLine="720"/>
        <w:jc w:val="both"/>
        <w:rPr>
          <w:rFonts w:ascii="Times New Roman" w:hAnsi="Times New Roman"/>
          <w:iCs/>
          <w:color w:val="000000"/>
          <w:spacing w:val="-4"/>
          <w:lang w:val="vi-VN"/>
        </w:rPr>
      </w:pPr>
      <w:r w:rsidRPr="00EF663F">
        <w:rPr>
          <w:rFonts w:ascii="Times New Roman" w:hAnsi="Times New Roman"/>
          <w:iCs/>
          <w:color w:val="000000"/>
          <w:spacing w:val="-4"/>
          <w:lang w:val="vi-VN"/>
        </w:rPr>
        <w:t>Trong thời hạn một (01) năm kể từ ngày Bộ trưởng Bộ Khoa học và Công nghệ ký quyết định phê duyệt tổ chức, cá nhân chủ trì thực hiện đề tài, dự án, thư ký hành chính của các hội đồng có trách nhiệm nộp bộ hồ s</w:t>
      </w:r>
      <w:r w:rsidRPr="00EF663F">
        <w:rPr>
          <w:rFonts w:ascii="Times New Roman" w:hAnsi="Times New Roman" w:hint="eastAsia"/>
          <w:iCs/>
          <w:color w:val="000000"/>
          <w:spacing w:val="-4"/>
          <w:lang w:val="vi-VN"/>
        </w:rPr>
        <w:t>ơ</w:t>
      </w:r>
      <w:r w:rsidRPr="00EF663F">
        <w:rPr>
          <w:rFonts w:ascii="Times New Roman" w:hAnsi="Times New Roman"/>
          <w:iCs/>
          <w:color w:val="000000"/>
          <w:spacing w:val="-4"/>
          <w:lang w:val="vi-VN"/>
        </w:rPr>
        <w:t xml:space="preserve"> gốc (kể cả các hồ sơ không trúng tuyển) để lưu tại Phòng Lưu trữ, Văn phòng Bộ Khoa học và Công nghệ.</w:t>
      </w:r>
    </w:p>
    <w:p w:rsidR="00D1153D" w:rsidRPr="00394140" w:rsidRDefault="00D1153D" w:rsidP="00D1153D">
      <w:pPr>
        <w:spacing w:beforeLines="80" w:afterLines="80" w:line="280" w:lineRule="atLeast"/>
        <w:ind w:firstLine="720"/>
        <w:jc w:val="both"/>
        <w:rPr>
          <w:rFonts w:ascii="Times New Roman" w:hAnsi="Times New Roman"/>
          <w:iCs/>
          <w:color w:val="000000"/>
          <w:spacing w:val="-4"/>
          <w:lang w:val="vi-VN"/>
        </w:rPr>
      </w:pPr>
    </w:p>
    <w:p w:rsidR="00D1153D" w:rsidRPr="00394140" w:rsidRDefault="00D1153D" w:rsidP="00D1153D">
      <w:pPr>
        <w:spacing w:beforeLines="80" w:afterLines="80" w:line="280" w:lineRule="atLeast"/>
        <w:ind w:firstLine="720"/>
        <w:jc w:val="both"/>
        <w:rPr>
          <w:rFonts w:ascii="Times New Roman" w:hAnsi="Times New Roman"/>
          <w:iCs/>
          <w:color w:val="000000"/>
          <w:spacing w:val="-4"/>
          <w:lang w:val="vi-VN"/>
        </w:rPr>
      </w:pPr>
    </w:p>
    <w:p w:rsidR="00D1153D" w:rsidRPr="00EF663F" w:rsidRDefault="00D1153D" w:rsidP="00D1153D">
      <w:pPr>
        <w:spacing w:beforeLines="100" w:afterLines="80" w:line="280" w:lineRule="atLeast"/>
        <w:ind w:firstLine="720"/>
        <w:jc w:val="both"/>
        <w:rPr>
          <w:rFonts w:ascii="Times New Roman" w:hAnsi="Times New Roman"/>
          <w:b/>
          <w:bCs/>
          <w:iCs/>
          <w:color w:val="000000"/>
          <w:lang w:val="vi-VN"/>
        </w:rPr>
      </w:pPr>
      <w:r w:rsidRPr="00EF663F">
        <w:rPr>
          <w:rFonts w:ascii="Times New Roman" w:hAnsi="Times New Roman"/>
          <w:b/>
          <w:bCs/>
          <w:iCs/>
          <w:color w:val="000000"/>
          <w:lang w:val="vi-VN"/>
        </w:rPr>
        <w:t>Điều 1</w:t>
      </w:r>
      <w:r w:rsidRPr="00394140">
        <w:rPr>
          <w:rFonts w:ascii="Times New Roman" w:hAnsi="Times New Roman"/>
          <w:b/>
          <w:bCs/>
          <w:iCs/>
          <w:color w:val="000000"/>
          <w:lang w:val="vi-VN"/>
        </w:rPr>
        <w:t>4</w:t>
      </w:r>
      <w:r w:rsidRPr="00EF663F">
        <w:rPr>
          <w:rFonts w:ascii="Times New Roman" w:hAnsi="Times New Roman"/>
          <w:b/>
          <w:bCs/>
          <w:iCs/>
          <w:color w:val="000000"/>
          <w:lang w:val="vi-VN"/>
        </w:rPr>
        <w:t>. Khiếu nại, tố cáo</w:t>
      </w:r>
    </w:p>
    <w:p w:rsidR="00D1153D" w:rsidRPr="00EF663F" w:rsidRDefault="00D1153D" w:rsidP="00D1153D">
      <w:pPr>
        <w:spacing w:beforeLines="80" w:afterLines="80" w:line="280" w:lineRule="atLeast"/>
        <w:ind w:firstLine="720"/>
        <w:jc w:val="both"/>
        <w:rPr>
          <w:rFonts w:ascii="Times New Roman" w:hAnsi="Times New Roman"/>
          <w:bCs/>
          <w:iCs/>
          <w:color w:val="000000"/>
          <w:lang w:val="vi-VN"/>
        </w:rPr>
      </w:pPr>
      <w:r w:rsidRPr="00EF663F">
        <w:rPr>
          <w:rFonts w:ascii="Times New Roman" w:hAnsi="Times New Roman"/>
          <w:bCs/>
          <w:iCs/>
          <w:color w:val="000000"/>
          <w:lang w:val="vi-VN"/>
        </w:rPr>
        <w:t xml:space="preserve">1. Tổ chức, cá nhân có quyền khiếu nại, khởi kiện </w:t>
      </w:r>
      <w:r w:rsidRPr="00EF663F">
        <w:rPr>
          <w:rFonts w:ascii="Times New Roman" w:hAnsi="Times New Roman" w:hint="eastAsia"/>
          <w:bCs/>
          <w:iCs/>
          <w:color w:val="000000"/>
          <w:lang w:val="vi-VN"/>
        </w:rPr>
        <w:t>đ</w:t>
      </w:r>
      <w:r w:rsidRPr="00EF663F">
        <w:rPr>
          <w:rFonts w:ascii="Times New Roman" w:hAnsi="Times New Roman"/>
          <w:bCs/>
          <w:iCs/>
          <w:color w:val="000000"/>
          <w:lang w:val="vi-VN"/>
        </w:rPr>
        <w:t xml:space="preserve">ối với các quyết </w:t>
      </w:r>
      <w:r w:rsidRPr="00EF663F">
        <w:rPr>
          <w:rFonts w:ascii="Times New Roman" w:hAnsi="Times New Roman" w:hint="eastAsia"/>
          <w:bCs/>
          <w:iCs/>
          <w:color w:val="000000"/>
          <w:lang w:val="vi-VN"/>
        </w:rPr>
        <w:t>đ</w:t>
      </w:r>
      <w:r w:rsidRPr="00EF663F">
        <w:rPr>
          <w:rFonts w:ascii="Times New Roman" w:hAnsi="Times New Roman"/>
          <w:bCs/>
          <w:iCs/>
          <w:color w:val="000000"/>
          <w:lang w:val="vi-VN"/>
        </w:rPr>
        <w:t>ịnh hành chính và hành vi hành chính của c</w:t>
      </w:r>
      <w:r w:rsidRPr="00EF663F">
        <w:rPr>
          <w:rFonts w:ascii="Times New Roman" w:hAnsi="Times New Roman" w:hint="eastAsia"/>
          <w:bCs/>
          <w:iCs/>
          <w:color w:val="000000"/>
          <w:lang w:val="vi-VN"/>
        </w:rPr>
        <w:t>ơ</w:t>
      </w:r>
      <w:r w:rsidRPr="00EF663F">
        <w:rPr>
          <w:rFonts w:ascii="Times New Roman" w:hAnsi="Times New Roman"/>
          <w:bCs/>
          <w:iCs/>
          <w:color w:val="000000"/>
          <w:lang w:val="vi-VN"/>
        </w:rPr>
        <w:t xml:space="preserve"> quan, tổ chức có thẩm quyền liên quan đến việc tuyển chọn, giao trực tiếp tổ chức và cá nhân chủ trì </w:t>
      </w:r>
      <w:r w:rsidRPr="00EF663F">
        <w:rPr>
          <w:rFonts w:ascii="Times New Roman" w:hAnsi="Times New Roman" w:hint="eastAsia"/>
          <w:bCs/>
          <w:iCs/>
          <w:color w:val="000000"/>
          <w:lang w:val="vi-VN"/>
        </w:rPr>
        <w:t>đ</w:t>
      </w:r>
      <w:r w:rsidRPr="00EF663F">
        <w:rPr>
          <w:rFonts w:ascii="Times New Roman" w:hAnsi="Times New Roman"/>
          <w:bCs/>
          <w:iCs/>
          <w:color w:val="000000"/>
          <w:lang w:val="vi-VN"/>
        </w:rPr>
        <w:t>ề tài, dự án.</w:t>
      </w:r>
    </w:p>
    <w:p w:rsidR="00D1153D" w:rsidRPr="00EF663F" w:rsidRDefault="00D1153D" w:rsidP="00D1153D">
      <w:pPr>
        <w:spacing w:beforeLines="80" w:afterLines="80" w:line="280" w:lineRule="atLeast"/>
        <w:ind w:firstLine="720"/>
        <w:jc w:val="both"/>
        <w:rPr>
          <w:rFonts w:ascii="Times New Roman" w:hAnsi="Times New Roman"/>
          <w:bCs/>
          <w:iCs/>
          <w:color w:val="000000"/>
          <w:lang w:val="vi-VN"/>
        </w:rPr>
      </w:pPr>
      <w:r w:rsidRPr="00EF663F">
        <w:rPr>
          <w:rFonts w:ascii="Times New Roman" w:hAnsi="Times New Roman"/>
          <w:bCs/>
          <w:iCs/>
          <w:color w:val="000000"/>
          <w:lang w:val="vi-VN"/>
        </w:rPr>
        <w:t xml:space="preserve">2. Công dân có quyền tố cáo hành vi vi phạm pháp luật về tuyển chọn, giao trực tiếp tổ chức và cá nhân chủ trì </w:t>
      </w:r>
      <w:r w:rsidRPr="00EF663F">
        <w:rPr>
          <w:rFonts w:ascii="Times New Roman" w:hAnsi="Times New Roman" w:hint="eastAsia"/>
          <w:bCs/>
          <w:iCs/>
          <w:color w:val="000000"/>
          <w:lang w:val="vi-VN"/>
        </w:rPr>
        <w:t>đ</w:t>
      </w:r>
      <w:r w:rsidRPr="00EF663F">
        <w:rPr>
          <w:rFonts w:ascii="Times New Roman" w:hAnsi="Times New Roman"/>
          <w:bCs/>
          <w:iCs/>
          <w:color w:val="000000"/>
          <w:lang w:val="vi-VN"/>
        </w:rPr>
        <w:t>ề tài, dự án.</w:t>
      </w:r>
    </w:p>
    <w:p w:rsidR="00D1153D" w:rsidRPr="00394140" w:rsidRDefault="00D1153D" w:rsidP="00D1153D">
      <w:pPr>
        <w:spacing w:beforeLines="80" w:afterLines="80" w:line="280" w:lineRule="atLeast"/>
        <w:ind w:firstLine="720"/>
        <w:jc w:val="both"/>
        <w:rPr>
          <w:rFonts w:ascii="Times New Roman" w:hAnsi="Times New Roman"/>
          <w:bCs/>
          <w:iCs/>
          <w:color w:val="000000"/>
          <w:lang w:val="vi-VN"/>
        </w:rPr>
      </w:pPr>
      <w:r w:rsidRPr="00EF663F">
        <w:rPr>
          <w:rFonts w:ascii="Times New Roman" w:hAnsi="Times New Roman"/>
          <w:bCs/>
          <w:iCs/>
          <w:color w:val="000000"/>
          <w:lang w:val="vi-VN"/>
        </w:rPr>
        <w:t xml:space="preserve">3. Việc khiếu nại, tố cáo và giải quyết khiếu nại, tố cáo </w:t>
      </w:r>
      <w:r w:rsidRPr="00EF663F">
        <w:rPr>
          <w:rFonts w:ascii="Times New Roman" w:hAnsi="Times New Roman" w:hint="eastAsia"/>
          <w:bCs/>
          <w:iCs/>
          <w:color w:val="000000"/>
          <w:lang w:val="vi-VN"/>
        </w:rPr>
        <w:t>đư</w:t>
      </w:r>
      <w:r w:rsidRPr="00EF663F">
        <w:rPr>
          <w:rFonts w:ascii="Times New Roman" w:hAnsi="Times New Roman"/>
          <w:bCs/>
          <w:iCs/>
          <w:color w:val="000000"/>
          <w:lang w:val="vi-VN"/>
        </w:rPr>
        <w:t xml:space="preserve">ợc thực hiện theo quy </w:t>
      </w:r>
      <w:r w:rsidRPr="00EF663F">
        <w:rPr>
          <w:rFonts w:ascii="Times New Roman" w:hAnsi="Times New Roman" w:hint="eastAsia"/>
          <w:bCs/>
          <w:iCs/>
          <w:color w:val="000000"/>
          <w:lang w:val="vi-VN"/>
        </w:rPr>
        <w:t>đ</w:t>
      </w:r>
      <w:r w:rsidRPr="00EF663F">
        <w:rPr>
          <w:rFonts w:ascii="Times New Roman" w:hAnsi="Times New Roman"/>
          <w:bCs/>
          <w:iCs/>
          <w:color w:val="000000"/>
          <w:lang w:val="vi-VN"/>
        </w:rPr>
        <w:t>ịnh của pháp luật.</w:t>
      </w:r>
    </w:p>
    <w:p w:rsidR="00D1153D" w:rsidRPr="00EF663F" w:rsidRDefault="00D1153D" w:rsidP="00D1153D">
      <w:pPr>
        <w:pStyle w:val="Footer"/>
        <w:tabs>
          <w:tab w:val="clear" w:pos="4320"/>
          <w:tab w:val="clear" w:pos="8640"/>
        </w:tabs>
        <w:spacing w:beforeLines="80" w:afterLines="80" w:line="280" w:lineRule="atLeast"/>
        <w:ind w:firstLine="720"/>
        <w:rPr>
          <w:rFonts w:ascii="Times New Roman" w:hAnsi="Times New Roman"/>
          <w:b/>
          <w:bCs/>
          <w:color w:val="000000"/>
          <w:lang w:val="vi-VN"/>
        </w:rPr>
      </w:pPr>
      <w:r w:rsidRPr="00EF663F">
        <w:rPr>
          <w:rFonts w:ascii="Times New Roman" w:hAnsi="Times New Roman" w:hint="eastAsia"/>
          <w:b/>
          <w:color w:val="000000"/>
          <w:lang w:val="vi-VN"/>
        </w:rPr>
        <w:t>Đ</w:t>
      </w:r>
      <w:r w:rsidRPr="00EF663F">
        <w:rPr>
          <w:rFonts w:ascii="Times New Roman" w:hAnsi="Times New Roman"/>
          <w:b/>
          <w:color w:val="000000"/>
          <w:lang w:val="vi-VN"/>
        </w:rPr>
        <w:t>iều 1</w:t>
      </w:r>
      <w:r w:rsidRPr="00394140">
        <w:rPr>
          <w:rFonts w:ascii="Times New Roman" w:hAnsi="Times New Roman"/>
          <w:b/>
          <w:color w:val="000000"/>
          <w:lang w:val="vi-VN"/>
        </w:rPr>
        <w:t>5</w:t>
      </w:r>
      <w:r w:rsidRPr="00EF663F">
        <w:rPr>
          <w:rFonts w:ascii="Times New Roman" w:hAnsi="Times New Roman"/>
          <w:b/>
          <w:color w:val="000000"/>
          <w:lang w:val="vi-VN"/>
        </w:rPr>
        <w:t>.</w:t>
      </w:r>
      <w:r w:rsidRPr="00EF663F">
        <w:rPr>
          <w:rFonts w:ascii="Times New Roman" w:hAnsi="Times New Roman"/>
          <w:color w:val="000000"/>
          <w:lang w:val="vi-VN"/>
        </w:rPr>
        <w:t xml:space="preserve"> </w:t>
      </w:r>
      <w:r w:rsidRPr="00EF663F">
        <w:rPr>
          <w:rFonts w:ascii="Times New Roman" w:hAnsi="Times New Roman"/>
          <w:b/>
          <w:bCs/>
          <w:color w:val="000000"/>
          <w:lang w:val="vi-VN"/>
        </w:rPr>
        <w:t>Vận dụng Thông tư</w:t>
      </w:r>
    </w:p>
    <w:p w:rsidR="00D1153D" w:rsidRPr="00EF663F" w:rsidRDefault="00D1153D" w:rsidP="00D1153D">
      <w:pPr>
        <w:pStyle w:val="Footer"/>
        <w:tabs>
          <w:tab w:val="clear" w:pos="4320"/>
          <w:tab w:val="clear" w:pos="8640"/>
        </w:tabs>
        <w:spacing w:beforeLines="80" w:afterLines="80" w:line="280" w:lineRule="atLeast"/>
        <w:ind w:firstLine="720"/>
        <w:jc w:val="both"/>
        <w:rPr>
          <w:rFonts w:ascii="Times New Roman" w:hAnsi="Times New Roman"/>
          <w:color w:val="000000"/>
          <w:lang w:val="vi-VN"/>
        </w:rPr>
      </w:pPr>
      <w:r w:rsidRPr="00EF663F">
        <w:rPr>
          <w:rFonts w:ascii="Times New Roman" w:hAnsi="Times New Roman"/>
          <w:color w:val="000000"/>
          <w:lang w:val="vi-VN"/>
        </w:rPr>
        <w:t xml:space="preserve">Các Bộ, cơ quan ngang Bộ, cơ quan thuộc Chính phủ, Ủy ban nhân dân các tỉnh, thành phố trực thuộc Trung ương có thể vận dụng các quy định của Thông tư này để tổ chức tuyển chọn, giao trực tiếp thực hiện các đề tài nghiên cứu khoa học và phát triển công nghệ, dự án sản xuất thử nghiệm thuộc phạm vi và thẩm quyền quản lý. </w:t>
      </w:r>
    </w:p>
    <w:p w:rsidR="00D1153D" w:rsidRPr="00EF663F" w:rsidRDefault="00D1153D" w:rsidP="00D1153D">
      <w:pPr>
        <w:pStyle w:val="Footer"/>
        <w:tabs>
          <w:tab w:val="clear" w:pos="4320"/>
          <w:tab w:val="clear" w:pos="8640"/>
        </w:tabs>
        <w:spacing w:beforeLines="80" w:afterLines="80" w:line="280" w:lineRule="atLeast"/>
        <w:ind w:firstLine="720"/>
        <w:jc w:val="both"/>
        <w:rPr>
          <w:rFonts w:ascii="Times New Roman" w:hAnsi="Times New Roman"/>
          <w:b/>
          <w:color w:val="000000"/>
          <w:lang w:val="vi-VN"/>
        </w:rPr>
      </w:pPr>
      <w:r w:rsidRPr="00EF663F">
        <w:rPr>
          <w:rFonts w:ascii="Times New Roman" w:hAnsi="Times New Roman"/>
          <w:b/>
          <w:color w:val="000000"/>
          <w:lang w:val="vi-VN"/>
        </w:rPr>
        <w:t>Điều 1</w:t>
      </w:r>
      <w:r w:rsidRPr="00394140">
        <w:rPr>
          <w:rFonts w:ascii="Times New Roman" w:hAnsi="Times New Roman"/>
          <w:b/>
          <w:color w:val="000000"/>
          <w:lang w:val="vi-VN"/>
        </w:rPr>
        <w:t>6</w:t>
      </w:r>
      <w:r w:rsidRPr="00EF663F">
        <w:rPr>
          <w:rFonts w:ascii="Times New Roman" w:hAnsi="Times New Roman"/>
          <w:b/>
          <w:color w:val="000000"/>
          <w:lang w:val="vi-VN"/>
        </w:rPr>
        <w:t>. Tổ chức thực hiện</w:t>
      </w:r>
    </w:p>
    <w:p w:rsidR="00D1153D" w:rsidRPr="00EF663F" w:rsidRDefault="00D1153D" w:rsidP="00D1153D">
      <w:pPr>
        <w:pStyle w:val="Footer"/>
        <w:tabs>
          <w:tab w:val="clear" w:pos="4320"/>
          <w:tab w:val="clear" w:pos="8640"/>
        </w:tabs>
        <w:spacing w:beforeLines="80" w:afterLines="80" w:line="280" w:lineRule="atLeast"/>
        <w:ind w:firstLine="720"/>
        <w:jc w:val="both"/>
        <w:rPr>
          <w:rFonts w:ascii="Times New Roman" w:hAnsi="Times New Roman"/>
          <w:color w:val="000000"/>
          <w:spacing w:val="-4"/>
          <w:lang w:val="vi-VN"/>
        </w:rPr>
      </w:pPr>
      <w:r w:rsidRPr="00EF663F">
        <w:rPr>
          <w:rFonts w:ascii="Times New Roman" w:hAnsi="Times New Roman"/>
          <w:color w:val="000000"/>
          <w:spacing w:val="-4"/>
          <w:lang w:val="vi-VN"/>
        </w:rPr>
        <w:t xml:space="preserve">1. Thông tư này có hiệu lực thi hành sau 45 ngày kể từ ngày ký ban hành và thay thế Quy định tuyển chọn, xét chọn tổ chức, cá nhân chủ trì thực hiện đề tài, dự án khoa học công nghệ cấp nhà nước ban hành kèm theo Quyết định số 10/2007/QĐ-BKHCN ngày 11 tháng 5 năm 2007 của Bộ trưởng Bộ Khoa học và Công nghệ và Thông tư số 08/2011/TT-BKHCN ngày 30 tháng 6 năm 2011 của Bộ trưởng Bộ Khoa học và Công nghệ (Phần sửa đổi, bổ sung một số điều của Quy định ban hành theo Quyết định số 10/2007/QĐ-BKHCN). </w:t>
      </w:r>
    </w:p>
    <w:p w:rsidR="00D1153D" w:rsidRPr="00EF663F" w:rsidRDefault="00D1153D" w:rsidP="00D1153D">
      <w:pPr>
        <w:pStyle w:val="Footer"/>
        <w:tabs>
          <w:tab w:val="clear" w:pos="4320"/>
          <w:tab w:val="clear" w:pos="8640"/>
        </w:tabs>
        <w:spacing w:beforeLines="80" w:afterLines="80" w:line="280" w:lineRule="atLeast"/>
        <w:ind w:firstLine="720"/>
        <w:jc w:val="both"/>
        <w:rPr>
          <w:rFonts w:ascii="Times New Roman" w:hAnsi="Times New Roman"/>
          <w:color w:val="000000"/>
          <w:lang w:val="vi-VN"/>
        </w:rPr>
      </w:pPr>
      <w:r w:rsidRPr="00EF663F">
        <w:rPr>
          <w:rFonts w:ascii="Times New Roman" w:hAnsi="Times New Roman"/>
          <w:color w:val="000000"/>
          <w:lang w:val="vi-VN"/>
        </w:rPr>
        <w:t xml:space="preserve">2. Trong quá trình thực hiện nếu phát sinh vướng mắc, đề nghị các cơ quan, tổ chức, cá nhân phản ánh kịp thời về Bộ Khoa học và Công nghệ để nghiên cứu, sửa đổi bổ sung./. </w:t>
      </w:r>
    </w:p>
    <w:p w:rsidR="00D1153D" w:rsidRPr="00EF663F" w:rsidRDefault="00D1153D" w:rsidP="00D1153D">
      <w:pPr>
        <w:pStyle w:val="Footer"/>
        <w:tabs>
          <w:tab w:val="clear" w:pos="4320"/>
          <w:tab w:val="clear" w:pos="8640"/>
        </w:tabs>
        <w:ind w:firstLine="720"/>
        <w:jc w:val="both"/>
        <w:rPr>
          <w:rFonts w:ascii="Times New Roman" w:hAnsi="Times New Roman"/>
          <w:color w:val="000000"/>
          <w:sz w:val="30"/>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8"/>
        <w:gridCol w:w="3780"/>
      </w:tblGrid>
      <w:tr w:rsidR="00D1153D" w:rsidRPr="00394140" w:rsidTr="00BC3675">
        <w:trPr>
          <w:trHeight w:val="3260"/>
        </w:trPr>
        <w:tc>
          <w:tcPr>
            <w:tcW w:w="5328" w:type="dxa"/>
          </w:tcPr>
          <w:p w:rsidR="00D1153D" w:rsidRPr="00EF663F" w:rsidRDefault="00D1153D" w:rsidP="00BC3675">
            <w:pPr>
              <w:keepNext/>
              <w:widowControl w:val="0"/>
              <w:jc w:val="both"/>
              <w:rPr>
                <w:rFonts w:ascii="Times New Roman" w:hAnsi="Times New Roman"/>
                <w:b/>
                <w:i/>
                <w:color w:val="000000"/>
                <w:sz w:val="24"/>
                <w:lang w:val="vi-VN"/>
              </w:rPr>
            </w:pPr>
            <w:r w:rsidRPr="00EF663F">
              <w:rPr>
                <w:rFonts w:ascii="Times New Roman" w:hAnsi="Times New Roman"/>
                <w:b/>
                <w:i/>
                <w:color w:val="000000"/>
                <w:sz w:val="24"/>
                <w:lang w:val="vi-VN"/>
              </w:rPr>
              <w:lastRenderedPageBreak/>
              <w:t>Nơi nhận:</w:t>
            </w:r>
            <w:r w:rsidRPr="00EF663F">
              <w:rPr>
                <w:rFonts w:ascii="Times New Roman" w:hAnsi="Times New Roman"/>
                <w:b/>
                <w:i/>
                <w:color w:val="000000"/>
                <w:sz w:val="24"/>
                <w:lang w:val="vi-VN"/>
              </w:rPr>
              <w:tab/>
            </w:r>
            <w:r w:rsidRPr="00EF663F">
              <w:rPr>
                <w:rFonts w:ascii="Times New Roman" w:hAnsi="Times New Roman"/>
                <w:b/>
                <w:i/>
                <w:color w:val="000000"/>
                <w:sz w:val="24"/>
                <w:lang w:val="vi-VN"/>
              </w:rPr>
              <w:tab/>
            </w:r>
            <w:r w:rsidRPr="00EF663F">
              <w:rPr>
                <w:rFonts w:ascii="Times New Roman" w:hAnsi="Times New Roman"/>
                <w:b/>
                <w:i/>
                <w:color w:val="000000"/>
                <w:sz w:val="24"/>
                <w:lang w:val="vi-VN"/>
              </w:rPr>
              <w:tab/>
            </w:r>
            <w:r w:rsidRPr="00EF663F">
              <w:rPr>
                <w:rFonts w:ascii="Times New Roman" w:hAnsi="Times New Roman"/>
                <w:b/>
                <w:i/>
                <w:color w:val="000000"/>
                <w:sz w:val="24"/>
                <w:lang w:val="vi-VN"/>
              </w:rPr>
              <w:tab/>
            </w:r>
          </w:p>
          <w:p w:rsidR="00D1153D" w:rsidRPr="00EF663F" w:rsidRDefault="00D1153D" w:rsidP="00BC3675">
            <w:pPr>
              <w:keepNext/>
              <w:widowControl w:val="0"/>
              <w:jc w:val="both"/>
              <w:rPr>
                <w:rFonts w:ascii="Times New Roman" w:hAnsi="Times New Roman"/>
                <w:color w:val="000000"/>
                <w:sz w:val="22"/>
                <w:szCs w:val="22"/>
                <w:lang w:val="vi-VN"/>
              </w:rPr>
            </w:pPr>
            <w:r w:rsidRPr="00EF663F">
              <w:rPr>
                <w:rFonts w:ascii="Times New Roman" w:hAnsi="Times New Roman"/>
                <w:color w:val="000000"/>
                <w:sz w:val="22"/>
                <w:szCs w:val="22"/>
                <w:lang w:val="vi-VN"/>
              </w:rPr>
              <w:t>- Thủ tướng Chính phủ (để b/c);</w:t>
            </w:r>
          </w:p>
          <w:p w:rsidR="00D1153D" w:rsidRPr="00EF663F" w:rsidRDefault="00D1153D" w:rsidP="00BC3675">
            <w:pPr>
              <w:pStyle w:val="BodyTextIndent2"/>
              <w:keepNext/>
              <w:ind w:firstLine="0"/>
              <w:rPr>
                <w:rFonts w:ascii="Times New Roman" w:hAnsi="Times New Roman" w:cs="Times New Roman"/>
                <w:color w:val="000000"/>
                <w:sz w:val="22"/>
                <w:szCs w:val="22"/>
                <w:lang w:val="vi-VN"/>
              </w:rPr>
            </w:pPr>
            <w:r w:rsidRPr="00EF663F">
              <w:rPr>
                <w:rFonts w:ascii="Times New Roman" w:hAnsi="Times New Roman" w:cs="Times New Roman"/>
                <w:color w:val="000000"/>
                <w:sz w:val="22"/>
                <w:szCs w:val="22"/>
                <w:lang w:val="vi-VN"/>
              </w:rPr>
              <w:t xml:space="preserve">- Các Phó Thủ tướng </w:t>
            </w:r>
            <w:r w:rsidRPr="00EF663F">
              <w:rPr>
                <w:rFonts w:ascii="Times New Roman" w:hAnsi="Times New Roman"/>
                <w:color w:val="000000"/>
                <w:sz w:val="22"/>
                <w:szCs w:val="22"/>
                <w:lang w:val="vi-VN"/>
              </w:rPr>
              <w:t>Chính phủ</w:t>
            </w:r>
            <w:r w:rsidRPr="00EF663F">
              <w:rPr>
                <w:rFonts w:ascii="Times New Roman" w:hAnsi="Times New Roman" w:cs="Times New Roman"/>
                <w:color w:val="000000"/>
                <w:sz w:val="22"/>
                <w:szCs w:val="22"/>
                <w:lang w:val="vi-VN"/>
              </w:rPr>
              <w:t xml:space="preserve"> (để b/c);</w:t>
            </w:r>
          </w:p>
          <w:p w:rsidR="00D1153D" w:rsidRPr="00EF663F" w:rsidRDefault="00D1153D" w:rsidP="00BC3675">
            <w:pPr>
              <w:pStyle w:val="BodyTextIndent2"/>
              <w:keepNext/>
              <w:ind w:firstLine="0"/>
              <w:rPr>
                <w:rFonts w:ascii="Times New Roman" w:hAnsi="Times New Roman" w:cs="Times New Roman"/>
                <w:color w:val="000000"/>
                <w:sz w:val="22"/>
                <w:szCs w:val="22"/>
                <w:lang w:val="vi-VN"/>
              </w:rPr>
            </w:pPr>
            <w:r w:rsidRPr="00EF663F">
              <w:rPr>
                <w:rFonts w:ascii="Times New Roman" w:hAnsi="Times New Roman" w:cs="Times New Roman"/>
                <w:color w:val="000000"/>
                <w:sz w:val="22"/>
                <w:szCs w:val="22"/>
                <w:lang w:val="vi-VN"/>
              </w:rPr>
              <w:t xml:space="preserve">- Các Bộ, cơ quan ngang Bộ, cơ quan thuộc </w:t>
            </w:r>
            <w:r w:rsidRPr="00EF663F">
              <w:rPr>
                <w:rFonts w:ascii="Times New Roman" w:hAnsi="Times New Roman"/>
                <w:color w:val="000000"/>
                <w:sz w:val="22"/>
                <w:szCs w:val="22"/>
                <w:lang w:val="vi-VN"/>
              </w:rPr>
              <w:t>Chính phủ</w:t>
            </w:r>
            <w:r w:rsidRPr="00EF663F">
              <w:rPr>
                <w:rFonts w:ascii="Times New Roman" w:hAnsi="Times New Roman" w:cs="Times New Roman"/>
                <w:color w:val="000000"/>
                <w:sz w:val="22"/>
                <w:szCs w:val="22"/>
                <w:lang w:val="vi-VN"/>
              </w:rPr>
              <w:t>;</w:t>
            </w:r>
          </w:p>
          <w:p w:rsidR="00D1153D" w:rsidRPr="00EF663F" w:rsidRDefault="00D1153D" w:rsidP="00BC3675">
            <w:pPr>
              <w:pStyle w:val="BodyTextIndent2"/>
              <w:keepNext/>
              <w:ind w:firstLine="0"/>
              <w:rPr>
                <w:rFonts w:ascii="Times New Roman" w:hAnsi="Times New Roman" w:cs="Times New Roman"/>
                <w:color w:val="000000"/>
                <w:sz w:val="22"/>
                <w:szCs w:val="22"/>
                <w:lang w:val="vi-VN"/>
              </w:rPr>
            </w:pPr>
            <w:r w:rsidRPr="00EF663F">
              <w:rPr>
                <w:rFonts w:ascii="Times New Roman" w:hAnsi="Times New Roman" w:cs="Times New Roman"/>
                <w:color w:val="000000"/>
                <w:sz w:val="22"/>
                <w:szCs w:val="22"/>
                <w:lang w:val="vi-VN"/>
              </w:rPr>
              <w:t>- Văn phòng Quốc hội;</w:t>
            </w:r>
          </w:p>
          <w:p w:rsidR="00D1153D" w:rsidRPr="00EF663F" w:rsidRDefault="00D1153D" w:rsidP="00BC3675">
            <w:pPr>
              <w:pStyle w:val="BodyTextIndent2"/>
              <w:keepNext/>
              <w:ind w:firstLine="0"/>
              <w:rPr>
                <w:rFonts w:ascii="Times New Roman" w:hAnsi="Times New Roman" w:cs="Times New Roman"/>
                <w:color w:val="000000"/>
                <w:sz w:val="22"/>
                <w:szCs w:val="22"/>
                <w:lang w:val="vi-VN"/>
              </w:rPr>
            </w:pPr>
            <w:r w:rsidRPr="00EF663F">
              <w:rPr>
                <w:rFonts w:ascii="Times New Roman" w:hAnsi="Times New Roman" w:cs="Times New Roman"/>
                <w:color w:val="000000"/>
                <w:sz w:val="22"/>
                <w:szCs w:val="22"/>
                <w:lang w:val="vi-VN"/>
              </w:rPr>
              <w:t>- Văn phòng Chủ tịch nước;</w:t>
            </w:r>
          </w:p>
          <w:p w:rsidR="00D1153D" w:rsidRPr="00EF663F" w:rsidRDefault="00D1153D" w:rsidP="00BC3675">
            <w:pPr>
              <w:keepNext/>
              <w:widowControl w:val="0"/>
              <w:jc w:val="both"/>
              <w:rPr>
                <w:rFonts w:ascii="Times New Roman" w:hAnsi="Times New Roman"/>
                <w:color w:val="000000"/>
                <w:sz w:val="22"/>
                <w:szCs w:val="22"/>
                <w:lang w:val="vi-VN"/>
              </w:rPr>
            </w:pPr>
            <w:r w:rsidRPr="00EF663F">
              <w:rPr>
                <w:rFonts w:ascii="Times New Roman" w:hAnsi="Times New Roman"/>
                <w:color w:val="000000"/>
                <w:sz w:val="22"/>
                <w:szCs w:val="22"/>
                <w:lang w:val="vi-VN"/>
              </w:rPr>
              <w:t>- UBND các tỉnh, thành phố trực thuộc TW;</w:t>
            </w:r>
          </w:p>
          <w:p w:rsidR="00D1153D" w:rsidRPr="00EF663F" w:rsidRDefault="00D1153D" w:rsidP="00BC3675">
            <w:pPr>
              <w:keepNext/>
              <w:widowControl w:val="0"/>
              <w:jc w:val="both"/>
              <w:rPr>
                <w:rFonts w:ascii="Times New Roman" w:hAnsi="Times New Roman"/>
                <w:color w:val="000000"/>
                <w:sz w:val="22"/>
                <w:szCs w:val="22"/>
                <w:lang w:val="vi-VN"/>
              </w:rPr>
            </w:pPr>
            <w:r w:rsidRPr="00EF663F">
              <w:rPr>
                <w:rFonts w:ascii="Times New Roman" w:hAnsi="Times New Roman"/>
                <w:color w:val="000000"/>
                <w:sz w:val="22"/>
                <w:szCs w:val="22"/>
                <w:lang w:val="vi-VN"/>
              </w:rPr>
              <w:t>- Viện Kiểm sát nhân dân tối cao;</w:t>
            </w:r>
          </w:p>
          <w:p w:rsidR="00D1153D" w:rsidRPr="00EF663F" w:rsidRDefault="00D1153D" w:rsidP="00BC3675">
            <w:pPr>
              <w:keepNext/>
              <w:widowControl w:val="0"/>
              <w:jc w:val="both"/>
              <w:rPr>
                <w:rFonts w:ascii="Times New Roman" w:hAnsi="Times New Roman"/>
                <w:color w:val="000000"/>
                <w:sz w:val="22"/>
                <w:szCs w:val="22"/>
                <w:lang w:val="vi-VN"/>
              </w:rPr>
            </w:pPr>
            <w:r w:rsidRPr="00EF663F">
              <w:rPr>
                <w:rFonts w:ascii="Times New Roman" w:hAnsi="Times New Roman"/>
                <w:color w:val="000000"/>
                <w:sz w:val="22"/>
                <w:szCs w:val="22"/>
                <w:lang w:val="vi-VN"/>
              </w:rPr>
              <w:t>- Toà án nhân dân tối cao;</w:t>
            </w:r>
          </w:p>
          <w:p w:rsidR="00D1153D" w:rsidRPr="00EF663F" w:rsidRDefault="00D1153D" w:rsidP="00BC3675">
            <w:pPr>
              <w:keepNext/>
              <w:widowControl w:val="0"/>
              <w:jc w:val="both"/>
              <w:rPr>
                <w:rFonts w:ascii="Times New Roman" w:hAnsi="Times New Roman"/>
                <w:color w:val="000000"/>
                <w:sz w:val="22"/>
                <w:szCs w:val="22"/>
                <w:lang w:val="vi-VN"/>
              </w:rPr>
            </w:pPr>
            <w:r w:rsidRPr="00EF663F">
              <w:rPr>
                <w:rFonts w:ascii="Times New Roman" w:hAnsi="Times New Roman"/>
                <w:color w:val="000000"/>
                <w:sz w:val="22"/>
                <w:szCs w:val="22"/>
                <w:lang w:val="vi-VN"/>
              </w:rPr>
              <w:t>- Kiểm toán Nhà nước;</w:t>
            </w:r>
          </w:p>
          <w:p w:rsidR="00D1153D" w:rsidRPr="00EF663F" w:rsidRDefault="00D1153D" w:rsidP="00BC3675">
            <w:pPr>
              <w:keepNext/>
              <w:widowControl w:val="0"/>
              <w:jc w:val="both"/>
              <w:rPr>
                <w:rFonts w:ascii="Times New Roman" w:hAnsi="Times New Roman"/>
                <w:color w:val="000000"/>
                <w:sz w:val="22"/>
                <w:szCs w:val="22"/>
                <w:lang w:val="vi-VN"/>
              </w:rPr>
            </w:pPr>
            <w:r w:rsidRPr="00EF663F">
              <w:rPr>
                <w:rFonts w:ascii="Times New Roman" w:hAnsi="Times New Roman"/>
                <w:color w:val="000000"/>
                <w:sz w:val="22"/>
                <w:szCs w:val="22"/>
                <w:lang w:val="vi-VN"/>
              </w:rPr>
              <w:t>- Cục Kiểm tra VBQPPL (Bộ Tư pháp);</w:t>
            </w:r>
            <w:r w:rsidRPr="00EF663F">
              <w:rPr>
                <w:rFonts w:ascii="Times New Roman" w:hAnsi="Times New Roman"/>
                <w:color w:val="000000"/>
                <w:sz w:val="22"/>
                <w:szCs w:val="22"/>
                <w:lang w:val="vi-VN"/>
              </w:rPr>
              <w:tab/>
            </w:r>
          </w:p>
          <w:p w:rsidR="00D1153D" w:rsidRPr="00EF663F" w:rsidRDefault="00D1153D" w:rsidP="00BC3675">
            <w:pPr>
              <w:keepNext/>
              <w:widowControl w:val="0"/>
              <w:jc w:val="both"/>
              <w:rPr>
                <w:rFonts w:ascii="Times New Roman" w:hAnsi="Times New Roman"/>
                <w:color w:val="000000"/>
                <w:sz w:val="22"/>
                <w:szCs w:val="22"/>
                <w:lang w:val="vi-VN"/>
              </w:rPr>
            </w:pPr>
            <w:r w:rsidRPr="00EF663F">
              <w:rPr>
                <w:rFonts w:ascii="Times New Roman" w:hAnsi="Times New Roman"/>
                <w:color w:val="000000"/>
                <w:sz w:val="22"/>
                <w:szCs w:val="22"/>
                <w:lang w:val="vi-VN"/>
              </w:rPr>
              <w:t>- Công báo;</w:t>
            </w:r>
            <w:r w:rsidRPr="00EF663F">
              <w:rPr>
                <w:rFonts w:ascii="Times New Roman" w:hAnsi="Times New Roman"/>
                <w:color w:val="000000"/>
                <w:sz w:val="22"/>
                <w:szCs w:val="22"/>
                <w:lang w:val="vi-VN"/>
              </w:rPr>
              <w:tab/>
            </w:r>
          </w:p>
          <w:p w:rsidR="00D1153D" w:rsidRPr="00EF663F" w:rsidRDefault="00D1153D" w:rsidP="00BC3675">
            <w:pPr>
              <w:keepNext/>
              <w:widowControl w:val="0"/>
              <w:jc w:val="both"/>
              <w:rPr>
                <w:rFonts w:ascii="Times New Roman" w:hAnsi="Times New Roman"/>
                <w:color w:val="000000"/>
                <w:sz w:val="22"/>
                <w:szCs w:val="22"/>
                <w:lang w:val="vi-VN"/>
              </w:rPr>
            </w:pPr>
            <w:r w:rsidRPr="00EF663F">
              <w:rPr>
                <w:rFonts w:ascii="Times New Roman" w:hAnsi="Times New Roman"/>
                <w:color w:val="000000"/>
                <w:sz w:val="22"/>
                <w:szCs w:val="22"/>
                <w:lang w:val="vi-VN"/>
              </w:rPr>
              <w:t>- Lưu: VT, KHTC.</w:t>
            </w:r>
          </w:p>
        </w:tc>
        <w:tc>
          <w:tcPr>
            <w:tcW w:w="3780" w:type="dxa"/>
          </w:tcPr>
          <w:p w:rsidR="00D1153D" w:rsidRPr="00394140" w:rsidRDefault="00D1153D" w:rsidP="00BC3675">
            <w:pPr>
              <w:pStyle w:val="Footer"/>
              <w:tabs>
                <w:tab w:val="clear" w:pos="4320"/>
                <w:tab w:val="clear" w:pos="8640"/>
              </w:tabs>
              <w:jc w:val="center"/>
              <w:rPr>
                <w:rFonts w:ascii="Times New Roman" w:hAnsi="Times New Roman"/>
                <w:b/>
                <w:color w:val="000000"/>
                <w:sz w:val="24"/>
                <w:lang w:val="vi-VN"/>
              </w:rPr>
            </w:pPr>
            <w:r w:rsidRPr="00394140">
              <w:rPr>
                <w:rFonts w:ascii="Times New Roman" w:hAnsi="Times New Roman"/>
                <w:b/>
                <w:color w:val="000000"/>
                <w:sz w:val="24"/>
                <w:lang w:val="vi-VN"/>
              </w:rPr>
              <w:t>KT. BỘ TRƯỞNG</w:t>
            </w:r>
          </w:p>
          <w:p w:rsidR="00D1153D" w:rsidRPr="00394140" w:rsidRDefault="00D1153D" w:rsidP="00BC3675">
            <w:pPr>
              <w:pStyle w:val="Footer"/>
              <w:tabs>
                <w:tab w:val="clear" w:pos="4320"/>
                <w:tab w:val="clear" w:pos="8640"/>
              </w:tabs>
              <w:jc w:val="center"/>
              <w:rPr>
                <w:rFonts w:ascii="Times New Roman" w:hAnsi="Times New Roman"/>
                <w:b/>
                <w:color w:val="000000"/>
                <w:sz w:val="24"/>
                <w:lang w:val="vi-VN"/>
              </w:rPr>
            </w:pPr>
            <w:r w:rsidRPr="00394140">
              <w:rPr>
                <w:rFonts w:ascii="Times New Roman" w:hAnsi="Times New Roman"/>
                <w:b/>
                <w:color w:val="000000"/>
                <w:sz w:val="24"/>
                <w:lang w:val="vi-VN"/>
              </w:rPr>
              <w:t>THỨ TRƯỞNG</w:t>
            </w:r>
          </w:p>
          <w:p w:rsidR="00D1153D" w:rsidRPr="00394140" w:rsidRDefault="00D1153D" w:rsidP="00BC3675">
            <w:pPr>
              <w:pStyle w:val="Footer"/>
              <w:tabs>
                <w:tab w:val="clear" w:pos="4320"/>
                <w:tab w:val="clear" w:pos="8640"/>
              </w:tabs>
              <w:spacing w:before="120" w:line="320" w:lineRule="exact"/>
              <w:jc w:val="both"/>
              <w:rPr>
                <w:rFonts w:ascii="Times New Roman" w:hAnsi="Times New Roman"/>
                <w:color w:val="000000"/>
                <w:lang w:val="vi-VN"/>
              </w:rPr>
            </w:pPr>
          </w:p>
          <w:p w:rsidR="00D1153D" w:rsidRPr="00394140" w:rsidRDefault="00D1153D" w:rsidP="00BC3675">
            <w:pPr>
              <w:pStyle w:val="Footer"/>
              <w:tabs>
                <w:tab w:val="clear" w:pos="4320"/>
                <w:tab w:val="clear" w:pos="8640"/>
              </w:tabs>
              <w:spacing w:before="120" w:line="320" w:lineRule="exact"/>
              <w:jc w:val="both"/>
              <w:rPr>
                <w:rFonts w:ascii="Times New Roman" w:hAnsi="Times New Roman"/>
                <w:color w:val="000000"/>
                <w:lang w:val="vi-VN"/>
              </w:rPr>
            </w:pPr>
          </w:p>
          <w:p w:rsidR="00D1153D" w:rsidRPr="00394140" w:rsidRDefault="00D1153D" w:rsidP="00BC3675">
            <w:pPr>
              <w:pStyle w:val="Footer"/>
              <w:tabs>
                <w:tab w:val="clear" w:pos="4320"/>
                <w:tab w:val="clear" w:pos="8640"/>
              </w:tabs>
              <w:spacing w:before="120" w:line="320" w:lineRule="exact"/>
              <w:jc w:val="both"/>
              <w:rPr>
                <w:rFonts w:ascii="Times New Roman" w:hAnsi="Times New Roman"/>
                <w:color w:val="000000"/>
                <w:lang w:val="vi-VN"/>
              </w:rPr>
            </w:pPr>
          </w:p>
          <w:p w:rsidR="00D1153D" w:rsidRPr="00394140" w:rsidRDefault="00D1153D" w:rsidP="00BC3675">
            <w:pPr>
              <w:pStyle w:val="Footer"/>
              <w:tabs>
                <w:tab w:val="clear" w:pos="4320"/>
                <w:tab w:val="clear" w:pos="8640"/>
              </w:tabs>
              <w:spacing w:before="120" w:line="320" w:lineRule="exact"/>
              <w:jc w:val="both"/>
              <w:rPr>
                <w:rFonts w:ascii="Times New Roman" w:hAnsi="Times New Roman"/>
                <w:color w:val="000000"/>
                <w:lang w:val="vi-VN"/>
              </w:rPr>
            </w:pPr>
          </w:p>
          <w:p w:rsidR="00D1153D" w:rsidRPr="00394140" w:rsidRDefault="00D1153D" w:rsidP="00BC3675">
            <w:pPr>
              <w:pStyle w:val="Footer"/>
              <w:tabs>
                <w:tab w:val="clear" w:pos="4320"/>
                <w:tab w:val="clear" w:pos="8640"/>
              </w:tabs>
              <w:spacing w:before="120" w:line="320" w:lineRule="exact"/>
              <w:jc w:val="both"/>
              <w:rPr>
                <w:rFonts w:ascii="Times New Roman" w:hAnsi="Times New Roman"/>
                <w:color w:val="000000"/>
                <w:lang w:val="vi-VN"/>
              </w:rPr>
            </w:pPr>
          </w:p>
          <w:p w:rsidR="00D1153D" w:rsidRPr="00394140" w:rsidRDefault="00D1153D" w:rsidP="00BC3675">
            <w:pPr>
              <w:pStyle w:val="Footer"/>
              <w:tabs>
                <w:tab w:val="clear" w:pos="4320"/>
                <w:tab w:val="clear" w:pos="8640"/>
              </w:tabs>
              <w:spacing w:before="120" w:line="320" w:lineRule="exact"/>
              <w:jc w:val="center"/>
              <w:rPr>
                <w:rFonts w:ascii="Times New Roman" w:hAnsi="Times New Roman"/>
                <w:color w:val="000000"/>
                <w:lang w:val="vi-VN"/>
              </w:rPr>
            </w:pPr>
            <w:r w:rsidRPr="00394140">
              <w:rPr>
                <w:rFonts w:ascii="Times New Roman" w:hAnsi="Times New Roman"/>
                <w:b/>
                <w:color w:val="000000"/>
                <w:lang w:val="vi-VN"/>
              </w:rPr>
              <w:t>Chu Ngọc Anh</w:t>
            </w:r>
          </w:p>
        </w:tc>
      </w:tr>
    </w:tbl>
    <w:p w:rsidR="00D1153D" w:rsidRPr="00394140" w:rsidRDefault="00D1153D" w:rsidP="00D1153D">
      <w:pPr>
        <w:pStyle w:val="Footer"/>
        <w:tabs>
          <w:tab w:val="clear" w:pos="4320"/>
          <w:tab w:val="clear" w:pos="8640"/>
        </w:tabs>
        <w:jc w:val="both"/>
        <w:rPr>
          <w:color w:val="000000"/>
          <w:sz w:val="22"/>
          <w:lang w:val="vi-VN"/>
        </w:rPr>
      </w:pPr>
    </w:p>
    <w:p w:rsidR="00AE51A0" w:rsidRDefault="00AE51A0"/>
    <w:sectPr w:rsidR="00AE51A0" w:rsidSect="00F924B7">
      <w:footerReference w:type="even" r:id="rId11"/>
      <w:footerReference w:type="default" r:id="rId12"/>
      <w:pgSz w:w="12240" w:h="15840" w:code="1"/>
      <w:pgMar w:top="1304" w:right="1304" w:bottom="567" w:left="1701" w:header="720" w:footer="28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73" w:rsidRDefault="00D11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5373" w:rsidRDefault="00D115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73" w:rsidRDefault="00D11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4A5373" w:rsidRDefault="00D1153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5"/>
  </w:num>
  <w:num w:numId="4">
    <w:abstractNumId w:val="1"/>
  </w:num>
  <w:num w:numId="5">
    <w:abstractNumId w:val="11"/>
  </w:num>
  <w:num w:numId="6">
    <w:abstractNumId w:val="10"/>
  </w:num>
  <w:num w:numId="7">
    <w:abstractNumId w:val="6"/>
  </w:num>
  <w:num w:numId="8">
    <w:abstractNumId w:val="7"/>
  </w:num>
  <w:num w:numId="9">
    <w:abstractNumId w:val="0"/>
  </w:num>
  <w:num w:numId="10">
    <w:abstractNumId w:val="2"/>
  </w:num>
  <w:num w:numId="11">
    <w:abstractNumId w:val="8"/>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compat/>
  <w:rsids>
    <w:rsidRoot w:val="00D1153D"/>
    <w:rsid w:val="00AE51A0"/>
    <w:rsid w:val="00D11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3D"/>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D1153D"/>
    <w:pPr>
      <w:keepNext/>
      <w:outlineLvl w:val="0"/>
    </w:pPr>
    <w:rPr>
      <w:rFonts w:ascii="Times New Roman" w:hAnsi="Times New Roman"/>
      <w:b/>
      <w:bCs/>
      <w:sz w:val="24"/>
    </w:rPr>
  </w:style>
  <w:style w:type="paragraph" w:styleId="Heading2">
    <w:name w:val="heading 2"/>
    <w:basedOn w:val="Normal"/>
    <w:next w:val="Normal"/>
    <w:link w:val="Heading2Char"/>
    <w:qFormat/>
    <w:rsid w:val="00D1153D"/>
    <w:pPr>
      <w:keepNext/>
      <w:widowControl w:val="0"/>
      <w:autoSpaceDE w:val="0"/>
      <w:autoSpaceDN w:val="0"/>
      <w:jc w:val="center"/>
      <w:outlineLvl w:val="1"/>
    </w:pPr>
    <w:rPr>
      <w:rFonts w:cs=".VnTime"/>
      <w:b/>
      <w:bCs/>
      <w:i/>
      <w:iCs/>
    </w:rPr>
  </w:style>
  <w:style w:type="paragraph" w:styleId="Heading3">
    <w:name w:val="heading 3"/>
    <w:basedOn w:val="Normal"/>
    <w:next w:val="Normal"/>
    <w:link w:val="Heading3Char"/>
    <w:qFormat/>
    <w:rsid w:val="00D1153D"/>
    <w:pPr>
      <w:keepNext/>
      <w:widowControl w:val="0"/>
      <w:autoSpaceDE w:val="0"/>
      <w:autoSpaceDN w:val="0"/>
      <w:jc w:val="both"/>
      <w:outlineLvl w:val="2"/>
    </w:pPr>
    <w:rPr>
      <w:rFonts w:cs=".VnTime"/>
      <w:b/>
      <w:bCs/>
      <w:sz w:val="26"/>
      <w:szCs w:val="26"/>
    </w:rPr>
  </w:style>
  <w:style w:type="paragraph" w:styleId="Heading4">
    <w:name w:val="heading 4"/>
    <w:basedOn w:val="Normal"/>
    <w:next w:val="Normal"/>
    <w:link w:val="Heading4Char"/>
    <w:qFormat/>
    <w:rsid w:val="00D1153D"/>
    <w:pPr>
      <w:keepNext/>
      <w:widowControl w:val="0"/>
      <w:autoSpaceDE w:val="0"/>
      <w:autoSpaceDN w:val="0"/>
      <w:jc w:val="both"/>
      <w:outlineLvl w:val="3"/>
    </w:pPr>
    <w:rPr>
      <w:rFonts w:cs=".VnTime"/>
      <w:sz w:val="26"/>
      <w:szCs w:val="26"/>
    </w:rPr>
  </w:style>
  <w:style w:type="paragraph" w:styleId="Heading6">
    <w:name w:val="heading 6"/>
    <w:basedOn w:val="Normal"/>
    <w:next w:val="Normal"/>
    <w:link w:val="Heading6Char"/>
    <w:qFormat/>
    <w:rsid w:val="00D1153D"/>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1153D"/>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rsid w:val="00D1153D"/>
    <w:rPr>
      <w:rFonts w:ascii=".VnTime" w:eastAsia="Times New Roman" w:hAnsi=".VnTime" w:cs=".VnTime"/>
      <w:b/>
      <w:bCs/>
      <w:i/>
      <w:iCs/>
      <w:sz w:val="28"/>
      <w:szCs w:val="28"/>
    </w:rPr>
  </w:style>
  <w:style w:type="character" w:customStyle="1" w:styleId="Heading3Char">
    <w:name w:val="Heading 3 Char"/>
    <w:basedOn w:val="DefaultParagraphFont"/>
    <w:link w:val="Heading3"/>
    <w:rsid w:val="00D1153D"/>
    <w:rPr>
      <w:rFonts w:ascii=".VnTime" w:eastAsia="Times New Roman" w:hAnsi=".VnTime" w:cs=".VnTime"/>
      <w:b/>
      <w:bCs/>
      <w:sz w:val="26"/>
      <w:szCs w:val="26"/>
    </w:rPr>
  </w:style>
  <w:style w:type="character" w:customStyle="1" w:styleId="Heading4Char">
    <w:name w:val="Heading 4 Char"/>
    <w:basedOn w:val="DefaultParagraphFont"/>
    <w:link w:val="Heading4"/>
    <w:rsid w:val="00D1153D"/>
    <w:rPr>
      <w:rFonts w:ascii=".VnTime" w:eastAsia="Times New Roman" w:hAnsi=".VnTime" w:cs=".VnTime"/>
      <w:sz w:val="26"/>
      <w:szCs w:val="26"/>
    </w:rPr>
  </w:style>
  <w:style w:type="character" w:customStyle="1" w:styleId="Heading6Char">
    <w:name w:val="Heading 6 Char"/>
    <w:basedOn w:val="DefaultParagraphFont"/>
    <w:link w:val="Heading6"/>
    <w:rsid w:val="00D1153D"/>
    <w:rPr>
      <w:rFonts w:ascii=".VnTime" w:eastAsia="Times New Roman" w:hAnsi=".VnTime" w:cs=".VnTime"/>
      <w:i/>
      <w:iCs/>
      <w:sz w:val="26"/>
      <w:szCs w:val="26"/>
      <w:lang w:val="en-GB"/>
    </w:rPr>
  </w:style>
  <w:style w:type="paragraph" w:styleId="Footer">
    <w:name w:val="footer"/>
    <w:basedOn w:val="Normal"/>
    <w:link w:val="FooterChar"/>
    <w:rsid w:val="00D1153D"/>
    <w:pPr>
      <w:tabs>
        <w:tab w:val="center" w:pos="4320"/>
        <w:tab w:val="right" w:pos="8640"/>
      </w:tabs>
    </w:pPr>
  </w:style>
  <w:style w:type="character" w:customStyle="1" w:styleId="FooterChar">
    <w:name w:val="Footer Char"/>
    <w:basedOn w:val="DefaultParagraphFont"/>
    <w:link w:val="Footer"/>
    <w:rsid w:val="00D1153D"/>
    <w:rPr>
      <w:rFonts w:ascii=".VnTime" w:eastAsia="Times New Roman" w:hAnsi=".VnTime" w:cs="Times New Roman"/>
      <w:sz w:val="28"/>
      <w:szCs w:val="28"/>
    </w:rPr>
  </w:style>
  <w:style w:type="character" w:styleId="PageNumber">
    <w:name w:val="page number"/>
    <w:basedOn w:val="DefaultParagraphFont"/>
    <w:rsid w:val="00D1153D"/>
  </w:style>
  <w:style w:type="paragraph" w:styleId="BalloonText">
    <w:name w:val="Balloon Text"/>
    <w:basedOn w:val="Normal"/>
    <w:link w:val="BalloonTextChar"/>
    <w:semiHidden/>
    <w:rsid w:val="00D1153D"/>
    <w:rPr>
      <w:rFonts w:ascii="Tahoma" w:hAnsi="Tahoma" w:cs="Tahoma"/>
      <w:sz w:val="16"/>
      <w:szCs w:val="16"/>
    </w:rPr>
  </w:style>
  <w:style w:type="character" w:customStyle="1" w:styleId="BalloonTextChar">
    <w:name w:val="Balloon Text Char"/>
    <w:basedOn w:val="DefaultParagraphFont"/>
    <w:link w:val="BalloonText"/>
    <w:semiHidden/>
    <w:rsid w:val="00D1153D"/>
    <w:rPr>
      <w:rFonts w:ascii="Tahoma" w:eastAsia="Times New Roman" w:hAnsi="Tahoma" w:cs="Tahoma"/>
      <w:sz w:val="16"/>
      <w:szCs w:val="16"/>
    </w:rPr>
  </w:style>
  <w:style w:type="paragraph" w:styleId="BodyTextIndent">
    <w:name w:val="Body Text Indent"/>
    <w:basedOn w:val="Normal"/>
    <w:link w:val="BodyTextIndentChar"/>
    <w:rsid w:val="00D1153D"/>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D1153D"/>
    <w:rPr>
      <w:rFonts w:ascii="Times New Roman" w:eastAsia="Times New Roman" w:hAnsi="Times New Roman" w:cs="Times New Roman"/>
      <w:sz w:val="28"/>
      <w:szCs w:val="28"/>
    </w:rPr>
  </w:style>
  <w:style w:type="character" w:styleId="Hyperlink">
    <w:name w:val="Hyperlink"/>
    <w:basedOn w:val="DefaultParagraphFont"/>
    <w:rsid w:val="00D1153D"/>
    <w:rPr>
      <w:color w:val="0000FF"/>
      <w:u w:val="single"/>
    </w:rPr>
  </w:style>
  <w:style w:type="character" w:styleId="FollowedHyperlink">
    <w:name w:val="FollowedHyperlink"/>
    <w:basedOn w:val="DefaultParagraphFont"/>
    <w:rsid w:val="00D1153D"/>
    <w:rPr>
      <w:color w:val="800080"/>
      <w:u w:val="single"/>
    </w:rPr>
  </w:style>
  <w:style w:type="paragraph" w:styleId="Title">
    <w:name w:val="Title"/>
    <w:basedOn w:val="Normal"/>
    <w:link w:val="TitleChar"/>
    <w:qFormat/>
    <w:rsid w:val="00D1153D"/>
    <w:pPr>
      <w:autoSpaceDE w:val="0"/>
      <w:autoSpaceDN w:val="0"/>
      <w:jc w:val="center"/>
    </w:pPr>
    <w:rPr>
      <w:rFonts w:ascii=".VnTimeH" w:hAnsi=".VnTimeH" w:cs=".VnTimeH"/>
      <w:b/>
      <w:bCs/>
      <w:sz w:val="24"/>
      <w:szCs w:val="24"/>
    </w:rPr>
  </w:style>
  <w:style w:type="character" w:customStyle="1" w:styleId="TitleChar">
    <w:name w:val="Title Char"/>
    <w:basedOn w:val="DefaultParagraphFont"/>
    <w:link w:val="Title"/>
    <w:rsid w:val="00D1153D"/>
    <w:rPr>
      <w:rFonts w:ascii=".VnTimeH" w:eastAsia="Times New Roman" w:hAnsi=".VnTimeH" w:cs=".VnTimeH"/>
      <w:b/>
      <w:bCs/>
      <w:sz w:val="24"/>
      <w:szCs w:val="24"/>
    </w:rPr>
  </w:style>
  <w:style w:type="paragraph" w:styleId="BodyText2">
    <w:name w:val="Body Text 2"/>
    <w:basedOn w:val="Normal"/>
    <w:link w:val="BodyText2Char"/>
    <w:rsid w:val="00D1153D"/>
    <w:pPr>
      <w:autoSpaceDE w:val="0"/>
      <w:autoSpaceDN w:val="0"/>
      <w:spacing w:before="60"/>
      <w:jc w:val="both"/>
    </w:pPr>
    <w:rPr>
      <w:rFonts w:cs=".VnTime"/>
      <w:sz w:val="26"/>
      <w:szCs w:val="26"/>
      <w:lang w:val="en-GB"/>
    </w:rPr>
  </w:style>
  <w:style w:type="character" w:customStyle="1" w:styleId="BodyText2Char">
    <w:name w:val="Body Text 2 Char"/>
    <w:basedOn w:val="DefaultParagraphFont"/>
    <w:link w:val="BodyText2"/>
    <w:rsid w:val="00D1153D"/>
    <w:rPr>
      <w:rFonts w:ascii=".VnTime" w:eastAsia="Times New Roman" w:hAnsi=".VnTime" w:cs=".VnTime"/>
      <w:sz w:val="26"/>
      <w:szCs w:val="26"/>
      <w:lang w:val="en-GB"/>
    </w:rPr>
  </w:style>
  <w:style w:type="paragraph" w:styleId="BodyText">
    <w:name w:val="Body Text"/>
    <w:basedOn w:val="Normal"/>
    <w:link w:val="BodyTextChar"/>
    <w:rsid w:val="00D1153D"/>
    <w:pPr>
      <w:tabs>
        <w:tab w:val="right" w:pos="2880"/>
        <w:tab w:val="left" w:pos="3060"/>
      </w:tabs>
      <w:jc w:val="center"/>
    </w:pPr>
    <w:rPr>
      <w:sz w:val="24"/>
      <w:szCs w:val="20"/>
      <w:lang w:val="en-GB"/>
    </w:rPr>
  </w:style>
  <w:style w:type="character" w:customStyle="1" w:styleId="BodyTextChar">
    <w:name w:val="Body Text Char"/>
    <w:basedOn w:val="DefaultParagraphFont"/>
    <w:link w:val="BodyText"/>
    <w:rsid w:val="00D1153D"/>
    <w:rPr>
      <w:rFonts w:ascii=".VnTime" w:eastAsia="Times New Roman" w:hAnsi=".VnTime" w:cs="Times New Roman"/>
      <w:sz w:val="24"/>
      <w:szCs w:val="20"/>
      <w:lang w:val="en-GB"/>
    </w:rPr>
  </w:style>
  <w:style w:type="paragraph" w:styleId="BodyTextIndent2">
    <w:name w:val="Body Text Indent 2"/>
    <w:basedOn w:val="Normal"/>
    <w:link w:val="BodyTextIndent2Char"/>
    <w:rsid w:val="00D1153D"/>
    <w:pPr>
      <w:widowControl w:val="0"/>
      <w:autoSpaceDE w:val="0"/>
      <w:autoSpaceDN w:val="0"/>
      <w:ind w:firstLine="720"/>
      <w:jc w:val="both"/>
    </w:pPr>
    <w:rPr>
      <w:rFonts w:cs=".VnTime"/>
      <w:sz w:val="26"/>
      <w:szCs w:val="26"/>
    </w:rPr>
  </w:style>
  <w:style w:type="character" w:customStyle="1" w:styleId="BodyTextIndent2Char">
    <w:name w:val="Body Text Indent 2 Char"/>
    <w:basedOn w:val="DefaultParagraphFont"/>
    <w:link w:val="BodyTextIndent2"/>
    <w:rsid w:val="00D1153D"/>
    <w:rPr>
      <w:rFonts w:ascii=".VnTime" w:eastAsia="Times New Roman" w:hAnsi=".VnTime" w:cs=".VnTime"/>
      <w:sz w:val="26"/>
      <w:szCs w:val="26"/>
    </w:rPr>
  </w:style>
  <w:style w:type="paragraph" w:styleId="BlockText">
    <w:name w:val="Block Text"/>
    <w:basedOn w:val="Normal"/>
    <w:rsid w:val="00D1153D"/>
    <w:pPr>
      <w:widowControl w:val="0"/>
      <w:autoSpaceDE w:val="0"/>
      <w:autoSpaceDN w:val="0"/>
      <w:ind w:left="851" w:right="-49" w:hanging="131"/>
      <w:jc w:val="both"/>
    </w:pPr>
    <w:rPr>
      <w:rFonts w:cs=".VnTime"/>
    </w:rPr>
  </w:style>
  <w:style w:type="paragraph" w:styleId="Header">
    <w:name w:val="header"/>
    <w:basedOn w:val="Normal"/>
    <w:link w:val="HeaderChar"/>
    <w:rsid w:val="00D1153D"/>
    <w:pPr>
      <w:tabs>
        <w:tab w:val="center" w:pos="4320"/>
        <w:tab w:val="right" w:pos="8640"/>
      </w:tabs>
    </w:pPr>
  </w:style>
  <w:style w:type="character" w:customStyle="1" w:styleId="HeaderChar">
    <w:name w:val="Header Char"/>
    <w:basedOn w:val="DefaultParagraphFont"/>
    <w:link w:val="Header"/>
    <w:rsid w:val="00D1153D"/>
    <w:rPr>
      <w:rFonts w:ascii=".VnTime" w:eastAsia="Times New Roman" w:hAnsi=".VnTime" w:cs="Times New Roman"/>
      <w:sz w:val="28"/>
      <w:szCs w:val="28"/>
    </w:rPr>
  </w:style>
  <w:style w:type="paragraph" w:customStyle="1" w:styleId="Char1">
    <w:name w:val=" Char1"/>
    <w:basedOn w:val="Normal"/>
    <w:rsid w:val="00D1153D"/>
    <w:pPr>
      <w:spacing w:after="160" w:line="240" w:lineRule="exact"/>
    </w:pPr>
    <w:rPr>
      <w:rFonts w:ascii="Verdana" w:hAnsi="Verdana"/>
      <w:sz w:val="20"/>
      <w:szCs w:val="20"/>
    </w:rPr>
  </w:style>
  <w:style w:type="paragraph" w:styleId="BodyText3">
    <w:name w:val="Body Text 3"/>
    <w:basedOn w:val="Normal"/>
    <w:link w:val="BodyText3Char"/>
    <w:rsid w:val="00D1153D"/>
    <w:pPr>
      <w:spacing w:after="120"/>
    </w:pPr>
    <w:rPr>
      <w:sz w:val="16"/>
      <w:szCs w:val="16"/>
    </w:rPr>
  </w:style>
  <w:style w:type="character" w:customStyle="1" w:styleId="BodyText3Char">
    <w:name w:val="Body Text 3 Char"/>
    <w:basedOn w:val="DefaultParagraphFont"/>
    <w:link w:val="BodyText3"/>
    <w:rsid w:val="00D1153D"/>
    <w:rPr>
      <w:rFonts w:ascii=".VnTime" w:eastAsia="Times New Roman" w:hAnsi=".VnTime" w:cs="Times New Roman"/>
      <w:sz w:val="16"/>
      <w:szCs w:val="16"/>
    </w:rPr>
  </w:style>
  <w:style w:type="paragraph" w:customStyle="1" w:styleId="CharChar1">
    <w:name w:val=" Char Char1"/>
    <w:basedOn w:val="Normal"/>
    <w:rsid w:val="00D1153D"/>
    <w:rPr>
      <w:rFonts w:ascii="Arial" w:hAnsi="Arial"/>
      <w:sz w:val="22"/>
      <w:szCs w:val="20"/>
      <w:lang w:val="en-AU"/>
    </w:rPr>
  </w:style>
  <w:style w:type="table" w:styleId="TableGrid">
    <w:name w:val="Table Grid"/>
    <w:basedOn w:val="TableNormal"/>
    <w:rsid w:val="00D115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hdkh.org.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ta.gov.vn" TargetMode="External"/><Relationship Id="rId11" Type="http://schemas.openxmlformats.org/officeDocument/2006/relationships/footer" Target="footer1.xml"/><Relationship Id="rId5" Type="http://schemas.openxmlformats.org/officeDocument/2006/relationships/hyperlink" Target="http://www.mo" TargetMode="External"/><Relationship Id="rId10" Type="http://schemas.openxmlformats.org/officeDocument/2006/relationships/hyperlink" Target="http://www.tchdkh.org.vn" TargetMode="External"/><Relationship Id="rId4" Type="http://schemas.openxmlformats.org/officeDocument/2006/relationships/webSettings" Target="webSettings.xml"/><Relationship Id="rId9" Type="http://schemas.openxmlformats.org/officeDocument/2006/relationships/hyperlink" Target="http://www.vista.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3453</Words>
  <Characters>19688</Characters>
  <Application>Microsoft Office Word</Application>
  <DocSecurity>0</DocSecurity>
  <Lines>164</Lines>
  <Paragraphs>46</Paragraphs>
  <ScaleCrop>false</ScaleCrop>
  <Company/>
  <LinksUpToDate>false</LinksUpToDate>
  <CharactersWithSpaces>23095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2012-09-10T08:45:00Z</dcterms:created>
  <dcterms:modified xsi:type="dcterms:W3CDTF">2012-09-10T08:45:00Z</dcterms:modified>
</cp:coreProperties>
</file>